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3F02E" w14:textId="1247B8EB" w:rsidR="00BD4BB2" w:rsidRPr="00C3383D" w:rsidRDefault="00BD4BB2" w:rsidP="00427296">
      <w:pPr>
        <w:rPr>
          <w:rFonts w:cstheme="minorHAnsi"/>
        </w:rPr>
      </w:pPr>
      <w:r w:rsidRPr="00C3383D">
        <w:rPr>
          <w:rFonts w:cstheme="minorHAnsi"/>
          <w:b/>
        </w:rPr>
        <w:t>Členovia VV</w:t>
      </w:r>
      <w:r w:rsidRPr="00C3383D">
        <w:rPr>
          <w:rFonts w:cstheme="minorHAnsi"/>
        </w:rPr>
        <w:t>: Peter Birka, Milena Fabšičová, Július Maťovčík</w:t>
      </w:r>
      <w:r w:rsidR="00427296">
        <w:rPr>
          <w:rFonts w:cstheme="minorHAnsi"/>
        </w:rPr>
        <w:t>, Miloš Štefek</w:t>
      </w:r>
      <w:r w:rsidRPr="00C3383D">
        <w:rPr>
          <w:rFonts w:cstheme="minorHAnsi"/>
        </w:rPr>
        <w:br/>
      </w:r>
      <w:r w:rsidRPr="00C3383D">
        <w:rPr>
          <w:rFonts w:cstheme="minorHAnsi"/>
          <w:b/>
        </w:rPr>
        <w:t>Tlmočník</w:t>
      </w:r>
      <w:r w:rsidRPr="00C3383D">
        <w:rPr>
          <w:rFonts w:cstheme="minorHAnsi"/>
        </w:rPr>
        <w:t>: Milena Fabšičová</w:t>
      </w:r>
      <w:r w:rsidRPr="00C3383D">
        <w:rPr>
          <w:rFonts w:cstheme="minorHAnsi"/>
        </w:rPr>
        <w:tab/>
      </w:r>
      <w:r w:rsidRPr="00C3383D">
        <w:rPr>
          <w:rFonts w:cstheme="minorHAnsi"/>
        </w:rPr>
        <w:tab/>
      </w:r>
      <w:r w:rsidRPr="00C3383D">
        <w:rPr>
          <w:rFonts w:cstheme="minorHAnsi"/>
        </w:rPr>
        <w:tab/>
      </w:r>
      <w:r w:rsidRPr="00C3383D">
        <w:rPr>
          <w:rFonts w:cstheme="minorHAnsi"/>
        </w:rPr>
        <w:tab/>
      </w:r>
      <w:r w:rsidRPr="00C3383D">
        <w:rPr>
          <w:rFonts w:cstheme="minorHAnsi"/>
          <w:b/>
        </w:rPr>
        <w:t>Právny zástupca:</w:t>
      </w:r>
      <w:r w:rsidRPr="00C3383D">
        <w:rPr>
          <w:rFonts w:cstheme="minorHAnsi"/>
        </w:rPr>
        <w:t xml:space="preserve"> Oliver Krist </w:t>
      </w:r>
      <w:r w:rsidRPr="00C3383D">
        <w:rPr>
          <w:rFonts w:cstheme="minorHAnsi"/>
        </w:rPr>
        <w:tab/>
      </w:r>
      <w:r w:rsidRPr="00C3383D">
        <w:rPr>
          <w:rFonts w:cstheme="minorHAnsi"/>
        </w:rPr>
        <w:br/>
      </w:r>
      <w:r w:rsidR="003A43B7" w:rsidRPr="00C3383D">
        <w:rPr>
          <w:rFonts w:cstheme="minorHAnsi"/>
          <w:b/>
          <w:bCs/>
        </w:rPr>
        <w:t>Odborný spolupracovník</w:t>
      </w:r>
      <w:r w:rsidRPr="00C3383D">
        <w:rPr>
          <w:rFonts w:cstheme="minorHAnsi"/>
          <w:b/>
          <w:bCs/>
        </w:rPr>
        <w:t xml:space="preserve">: </w:t>
      </w:r>
      <w:r w:rsidRPr="00C3383D">
        <w:rPr>
          <w:rFonts w:cstheme="minorHAnsi"/>
        </w:rPr>
        <w:t>Veronika Tirpáková</w:t>
      </w:r>
      <w:r w:rsidRPr="00C3383D">
        <w:rPr>
          <w:rFonts w:cstheme="minorHAnsi"/>
        </w:rPr>
        <w:tab/>
      </w:r>
      <w:r w:rsidRPr="00C3383D">
        <w:rPr>
          <w:rFonts w:cstheme="minorHAnsi"/>
        </w:rPr>
        <w:tab/>
      </w:r>
      <w:r w:rsidRPr="00C3383D">
        <w:rPr>
          <w:rFonts w:cstheme="minorHAnsi"/>
          <w:b/>
          <w:bCs/>
        </w:rPr>
        <w:t>Zapisovateľka:</w:t>
      </w:r>
      <w:r w:rsidRPr="00C3383D">
        <w:rPr>
          <w:rFonts w:cstheme="minorHAnsi"/>
        </w:rPr>
        <w:t xml:space="preserve"> </w:t>
      </w:r>
      <w:r w:rsidR="00427296">
        <w:rPr>
          <w:rFonts w:cstheme="minorHAnsi"/>
        </w:rPr>
        <w:t xml:space="preserve">Veronika Tirpáková, </w:t>
      </w:r>
      <w:r w:rsidR="00427296">
        <w:rPr>
          <w:rFonts w:cstheme="minorHAnsi"/>
        </w:rPr>
        <w:tab/>
      </w:r>
      <w:r w:rsidR="00427296">
        <w:rPr>
          <w:rFonts w:cstheme="minorHAnsi"/>
        </w:rPr>
        <w:tab/>
      </w:r>
      <w:r w:rsidR="00427296">
        <w:rPr>
          <w:rFonts w:cstheme="minorHAnsi"/>
        </w:rPr>
        <w:tab/>
      </w:r>
      <w:r w:rsidR="00427296">
        <w:rPr>
          <w:rFonts w:cstheme="minorHAnsi"/>
        </w:rPr>
        <w:tab/>
      </w:r>
      <w:r w:rsidR="00427296">
        <w:rPr>
          <w:rFonts w:cstheme="minorHAnsi"/>
        </w:rPr>
        <w:tab/>
      </w:r>
      <w:r w:rsidR="00427296">
        <w:rPr>
          <w:rFonts w:cstheme="minorHAnsi"/>
        </w:rPr>
        <w:tab/>
      </w:r>
      <w:r w:rsidR="00427296">
        <w:rPr>
          <w:rFonts w:cstheme="minorHAnsi"/>
        </w:rPr>
        <w:tab/>
      </w:r>
      <w:r w:rsidR="00427296">
        <w:rPr>
          <w:rFonts w:cstheme="minorHAnsi"/>
        </w:rPr>
        <w:tab/>
      </w:r>
      <w:r w:rsidR="00427296">
        <w:rPr>
          <w:rFonts w:cstheme="minorHAnsi"/>
        </w:rPr>
        <w:tab/>
      </w:r>
      <w:r w:rsidR="00427296">
        <w:rPr>
          <w:rFonts w:cstheme="minorHAnsi"/>
        </w:rPr>
        <w:tab/>
      </w:r>
      <w:r w:rsidRPr="00C3383D">
        <w:rPr>
          <w:rFonts w:cstheme="minorHAnsi"/>
        </w:rPr>
        <w:t xml:space="preserve">Andrea </w:t>
      </w:r>
      <w:proofErr w:type="spellStart"/>
      <w:r w:rsidRPr="00C3383D">
        <w:rPr>
          <w:rFonts w:cstheme="minorHAnsi"/>
        </w:rPr>
        <w:t>Štellerov</w:t>
      </w:r>
      <w:r w:rsidR="00427296">
        <w:rPr>
          <w:rFonts w:cstheme="minorHAnsi"/>
        </w:rPr>
        <w:t>á</w:t>
      </w:r>
      <w:proofErr w:type="spellEnd"/>
      <w:r w:rsidR="00427296">
        <w:rPr>
          <w:rFonts w:cstheme="minorHAnsi"/>
        </w:rPr>
        <w:t xml:space="preserve">, </w:t>
      </w:r>
      <w:proofErr w:type="spellStart"/>
      <w:r w:rsidR="00427296">
        <w:rPr>
          <w:rFonts w:cstheme="minorHAnsi"/>
        </w:rPr>
        <w:t>ospr</w:t>
      </w:r>
      <w:proofErr w:type="spellEnd"/>
      <w:r w:rsidR="00427296">
        <w:rPr>
          <w:rFonts w:cstheme="minorHAnsi"/>
        </w:rPr>
        <w:t>.</w:t>
      </w:r>
    </w:p>
    <w:p w14:paraId="72A29C6C" w14:textId="48E3A529" w:rsidR="00435045" w:rsidRPr="00C3383D" w:rsidRDefault="00AD5D06" w:rsidP="00594318">
      <w:pPr>
        <w:rPr>
          <w:rFonts w:cstheme="minorHAnsi"/>
          <w:sz w:val="24"/>
          <w:szCs w:val="24"/>
        </w:rPr>
      </w:pPr>
      <w:r w:rsidRPr="00C3383D">
        <w:rPr>
          <w:rFonts w:cstheme="minorHAnsi"/>
          <w:sz w:val="24"/>
          <w:szCs w:val="24"/>
        </w:rPr>
        <w:tab/>
      </w:r>
      <w:r w:rsidRPr="00C3383D">
        <w:rPr>
          <w:rFonts w:cstheme="minorHAnsi"/>
          <w:sz w:val="24"/>
          <w:szCs w:val="24"/>
        </w:rPr>
        <w:tab/>
      </w:r>
      <w:r w:rsidRPr="00C3383D">
        <w:rPr>
          <w:rFonts w:cstheme="minorHAnsi"/>
          <w:sz w:val="24"/>
          <w:szCs w:val="24"/>
        </w:rPr>
        <w:tab/>
      </w:r>
      <w:r w:rsidRPr="00C3383D">
        <w:rPr>
          <w:rFonts w:cstheme="minorHAnsi"/>
          <w:sz w:val="24"/>
          <w:szCs w:val="24"/>
        </w:rPr>
        <w:tab/>
      </w:r>
    </w:p>
    <w:p w14:paraId="5AD437DA" w14:textId="364E3DB8" w:rsidR="00594318" w:rsidRPr="00427296" w:rsidRDefault="00594318" w:rsidP="00594318">
      <w:pPr>
        <w:rPr>
          <w:rFonts w:cstheme="minorHAnsi"/>
        </w:rPr>
      </w:pPr>
      <w:r w:rsidRPr="00427296">
        <w:rPr>
          <w:rFonts w:cstheme="minorHAnsi"/>
          <w:b/>
          <w:bCs/>
        </w:rPr>
        <w:t>Program</w:t>
      </w:r>
      <w:r w:rsidR="00A86365" w:rsidRPr="00427296">
        <w:rPr>
          <w:rFonts w:cstheme="minorHAnsi"/>
          <w:b/>
          <w:bCs/>
        </w:rPr>
        <w:t>:</w:t>
      </w:r>
    </w:p>
    <w:p w14:paraId="78B07D87" w14:textId="5A263389" w:rsidR="00427296" w:rsidRPr="00427296" w:rsidRDefault="00427296" w:rsidP="00427296">
      <w:pPr>
        <w:pStyle w:val="Odsekzoznamu"/>
        <w:numPr>
          <w:ilvl w:val="0"/>
          <w:numId w:val="2"/>
        </w:numPr>
        <w:spacing w:after="0" w:line="276" w:lineRule="auto"/>
        <w:contextualSpacing w:val="0"/>
        <w:jc w:val="both"/>
        <w:rPr>
          <w:rFonts w:cstheme="minorHAnsi"/>
        </w:rPr>
      </w:pPr>
      <w:r w:rsidRPr="00427296">
        <w:rPr>
          <w:rFonts w:cstheme="minorHAnsi"/>
        </w:rPr>
        <w:t>Informovanie členov VV DVS o vyplácaných odmenách za rok 2022 a návrh odmien za výkon pracovných činností členov VV DVS</w:t>
      </w:r>
    </w:p>
    <w:p w14:paraId="365E5B4A" w14:textId="13F30E6C" w:rsidR="00427296" w:rsidRPr="00427296" w:rsidRDefault="00427296" w:rsidP="00427296">
      <w:pPr>
        <w:pStyle w:val="Odsekzoznamu"/>
        <w:numPr>
          <w:ilvl w:val="0"/>
          <w:numId w:val="2"/>
        </w:numPr>
        <w:spacing w:after="0" w:line="276" w:lineRule="auto"/>
        <w:contextualSpacing w:val="0"/>
        <w:jc w:val="both"/>
        <w:rPr>
          <w:rFonts w:cstheme="minorHAnsi"/>
        </w:rPr>
      </w:pPr>
      <w:r w:rsidRPr="00427296">
        <w:rPr>
          <w:rFonts w:cstheme="minorHAnsi"/>
        </w:rPr>
        <w:t>Návrh na úpravu smernice č. 18 pre rok 2022 a dotácie riadnych členov pre rok 2023</w:t>
      </w:r>
    </w:p>
    <w:p w14:paraId="3EF5CB6C" w14:textId="49519A77" w:rsidR="00427296" w:rsidRPr="00427296" w:rsidRDefault="00427296" w:rsidP="00427296">
      <w:pPr>
        <w:pStyle w:val="Odsekzoznamu"/>
        <w:numPr>
          <w:ilvl w:val="0"/>
          <w:numId w:val="2"/>
        </w:numPr>
        <w:spacing w:after="0" w:line="276" w:lineRule="auto"/>
        <w:contextualSpacing w:val="0"/>
        <w:jc w:val="both"/>
        <w:rPr>
          <w:rFonts w:cstheme="minorHAnsi"/>
        </w:rPr>
      </w:pPr>
      <w:r w:rsidRPr="00427296">
        <w:rPr>
          <w:rFonts w:cstheme="minorHAnsi"/>
        </w:rPr>
        <w:t>Informácie o zmluvách s členmi realizačného tímu a hráčov ME, štatút reprezentanta</w:t>
      </w:r>
    </w:p>
    <w:p w14:paraId="7689C60C" w14:textId="77777777" w:rsidR="00427296" w:rsidRPr="00427296" w:rsidRDefault="00427296" w:rsidP="00427296">
      <w:pPr>
        <w:pStyle w:val="Odsekzoznamu"/>
        <w:numPr>
          <w:ilvl w:val="0"/>
          <w:numId w:val="2"/>
        </w:numPr>
        <w:spacing w:after="0" w:line="276" w:lineRule="auto"/>
        <w:contextualSpacing w:val="0"/>
        <w:rPr>
          <w:rFonts w:cstheme="minorHAnsi"/>
        </w:rPr>
      </w:pPr>
      <w:r w:rsidRPr="00427296">
        <w:rPr>
          <w:rFonts w:cstheme="minorHAnsi"/>
        </w:rPr>
        <w:t xml:space="preserve">Ostatné – podľa návrhov jednotlivých členov VV DVS  </w:t>
      </w:r>
    </w:p>
    <w:p w14:paraId="1E7FB612" w14:textId="77777777" w:rsidR="00427296" w:rsidRPr="00427296" w:rsidRDefault="00427296" w:rsidP="00427296">
      <w:pPr>
        <w:spacing w:after="0" w:line="276" w:lineRule="auto"/>
        <w:rPr>
          <w:rFonts w:cstheme="minorHAnsi"/>
        </w:rPr>
      </w:pPr>
    </w:p>
    <w:p w14:paraId="4153B15F" w14:textId="77777777" w:rsidR="00427296" w:rsidRDefault="00427296" w:rsidP="00427296">
      <w:pPr>
        <w:spacing w:after="0" w:line="276" w:lineRule="auto"/>
        <w:rPr>
          <w:rFonts w:eastAsia="Calibri" w:cstheme="minorHAnsi"/>
        </w:rPr>
      </w:pPr>
      <w:r w:rsidRPr="00203B84">
        <w:rPr>
          <w:rFonts w:eastAsia="Calibri" w:cstheme="minorHAnsi"/>
        </w:rPr>
        <w:t xml:space="preserve">Prítomných uvítal prezident Peter Birka. </w:t>
      </w:r>
    </w:p>
    <w:p w14:paraId="58BB5140" w14:textId="6CF69A75" w:rsidR="00427296" w:rsidRDefault="00427296" w:rsidP="004D5D10">
      <w:pPr>
        <w:spacing w:after="0" w:line="276" w:lineRule="auto"/>
        <w:jc w:val="both"/>
      </w:pPr>
      <w:r>
        <w:t xml:space="preserve">Hneď v úvode informovala </w:t>
      </w:r>
      <w:r w:rsidR="0063640C">
        <w:t>p.</w:t>
      </w:r>
      <w:r>
        <w:t xml:space="preserve"> </w:t>
      </w:r>
      <w:proofErr w:type="spellStart"/>
      <w:r>
        <w:t>Fabšičová</w:t>
      </w:r>
      <w:proofErr w:type="spellEnd"/>
      <w:r>
        <w:t xml:space="preserve"> o doručení Oznámenia o začatí finančnej kontroly </w:t>
      </w:r>
      <w:r w:rsidR="00C34523">
        <w:t xml:space="preserve">DVS </w:t>
      </w:r>
      <w:r w:rsidR="002B25EF">
        <w:t xml:space="preserve">z strany hlavnej kontrolórky športu </w:t>
      </w:r>
      <w:r w:rsidR="00C34523">
        <w:t>s tým, že kontrola začne</w:t>
      </w:r>
      <w:r>
        <w:t xml:space="preserve"> 24.11.2022 </w:t>
      </w:r>
      <w:r w:rsidR="00481BBD">
        <w:t xml:space="preserve">so začiatkom o 8.00. </w:t>
      </w:r>
      <w:r w:rsidR="00C34523">
        <w:t xml:space="preserve">a do tohto termínu je potrebné odoslať hlavnej kontrolórke </w:t>
      </w:r>
      <w:r w:rsidR="002B25EF">
        <w:t xml:space="preserve">športu </w:t>
      </w:r>
      <w:r w:rsidR="002A2577">
        <w:t>v elektronickej forme všetku d</w:t>
      </w:r>
      <w:r w:rsidR="00481BBD">
        <w:t>okumentáciu</w:t>
      </w:r>
      <w:r w:rsidR="002A2577">
        <w:t>, ktorá má byť predmetom kontroly</w:t>
      </w:r>
      <w:r w:rsidR="00481BBD">
        <w:t xml:space="preserve">. V tejto súvislosti je potrebné </w:t>
      </w:r>
      <w:r w:rsidR="005650DC">
        <w:t xml:space="preserve">obratom </w:t>
      </w:r>
      <w:r w:rsidR="00481BBD">
        <w:t xml:space="preserve">oznámiť danú skutočnosť účtovníčke p. </w:t>
      </w:r>
      <w:proofErr w:type="spellStart"/>
      <w:r w:rsidR="00481BBD">
        <w:t>Hanusovej</w:t>
      </w:r>
      <w:proofErr w:type="spellEnd"/>
      <w:r w:rsidR="00481BBD">
        <w:t>.</w:t>
      </w:r>
    </w:p>
    <w:p w14:paraId="15FE59F8" w14:textId="77777777" w:rsidR="00427296" w:rsidRDefault="00427296" w:rsidP="00427296"/>
    <w:p w14:paraId="55BC051E" w14:textId="72D999FA" w:rsidR="00427296" w:rsidRPr="00770DD9" w:rsidRDefault="00770DD9" w:rsidP="00427296">
      <w:pPr>
        <w:rPr>
          <w:b/>
          <w:bCs/>
        </w:rPr>
      </w:pPr>
      <w:r>
        <w:rPr>
          <w:b/>
          <w:bCs/>
        </w:rPr>
        <w:t>K b</w:t>
      </w:r>
      <w:r w:rsidR="00427296">
        <w:rPr>
          <w:b/>
          <w:bCs/>
        </w:rPr>
        <w:t>od</w:t>
      </w:r>
      <w:r>
        <w:rPr>
          <w:b/>
          <w:bCs/>
        </w:rPr>
        <w:t>u</w:t>
      </w:r>
      <w:r w:rsidR="00427296">
        <w:rPr>
          <w:b/>
          <w:bCs/>
        </w:rPr>
        <w:t xml:space="preserve"> 1</w:t>
      </w:r>
    </w:p>
    <w:p w14:paraId="39CA7A66" w14:textId="099B54D5" w:rsidR="006C5CA1" w:rsidRPr="00FF5145" w:rsidRDefault="007B7CA8" w:rsidP="007B5A43">
      <w:pPr>
        <w:spacing w:after="0"/>
        <w:jc w:val="both"/>
        <w:rPr>
          <w:rFonts w:cstheme="minorHAnsi"/>
        </w:rPr>
      </w:pPr>
      <w:r>
        <w:t>P.</w:t>
      </w:r>
      <w:r w:rsidR="00770DD9">
        <w:t xml:space="preserve"> Fabšičová</w:t>
      </w:r>
      <w:r w:rsidR="00427296">
        <w:t xml:space="preserve"> informovala o stretnutí </w:t>
      </w:r>
      <w:r w:rsidR="002E3423">
        <w:t xml:space="preserve">z 28.10.2022 </w:t>
      </w:r>
      <w:r w:rsidR="00427296">
        <w:t>s</w:t>
      </w:r>
      <w:r w:rsidR="00770DD9">
        <w:t> </w:t>
      </w:r>
      <w:r w:rsidR="00427296">
        <w:t>účtovníčkou</w:t>
      </w:r>
      <w:r w:rsidR="0052736C">
        <w:t xml:space="preserve"> p. </w:t>
      </w:r>
      <w:proofErr w:type="spellStart"/>
      <w:r w:rsidR="0052736C">
        <w:t>Hanusovou</w:t>
      </w:r>
      <w:proofErr w:type="spellEnd"/>
      <w:r w:rsidR="0052736C">
        <w:t xml:space="preserve"> za prítomnosti p. </w:t>
      </w:r>
      <w:r w:rsidR="00770DD9">
        <w:t>Krista</w:t>
      </w:r>
      <w:r w:rsidR="00427296">
        <w:t>,</w:t>
      </w:r>
      <w:r w:rsidR="00770DD9">
        <w:t xml:space="preserve"> </w:t>
      </w:r>
      <w:r w:rsidR="00770DD9" w:rsidRPr="00FF5145">
        <w:t xml:space="preserve">na ktorom sa konzultovala forma vyplatenia </w:t>
      </w:r>
      <w:r w:rsidR="00427296" w:rsidRPr="00FF5145">
        <w:t xml:space="preserve">odmeny </w:t>
      </w:r>
      <w:r w:rsidR="00EC2B61" w:rsidRPr="00FF5145">
        <w:t xml:space="preserve">členov VV </w:t>
      </w:r>
      <w:r w:rsidR="00427296" w:rsidRPr="00FF5145">
        <w:t xml:space="preserve">za výkon </w:t>
      </w:r>
      <w:r w:rsidR="00EC2B61" w:rsidRPr="00FF5145">
        <w:t xml:space="preserve">ich </w:t>
      </w:r>
      <w:r w:rsidR="00427296" w:rsidRPr="00FF5145">
        <w:t>prac</w:t>
      </w:r>
      <w:r w:rsidR="00770DD9" w:rsidRPr="00FF5145">
        <w:t>ovných</w:t>
      </w:r>
      <w:r w:rsidR="00427296" w:rsidRPr="00FF5145">
        <w:t xml:space="preserve"> </w:t>
      </w:r>
      <w:r w:rsidR="00770DD9" w:rsidRPr="00FF5145">
        <w:t>č</w:t>
      </w:r>
      <w:r w:rsidR="00427296" w:rsidRPr="00FF5145">
        <w:t>inností</w:t>
      </w:r>
      <w:r w:rsidR="00EC2B61" w:rsidRPr="00FF5145">
        <w:t>.</w:t>
      </w:r>
      <w:r w:rsidR="00770DD9" w:rsidRPr="00FF5145">
        <w:t xml:space="preserve"> </w:t>
      </w:r>
      <w:r w:rsidR="002E3423" w:rsidRPr="00FF5145">
        <w:t>V</w:t>
      </w:r>
      <w:r w:rsidR="00172DA8" w:rsidRPr="00FF5145">
        <w:t xml:space="preserve"> nadväznosti na diskusiu v tejto veci </w:t>
      </w:r>
      <w:r w:rsidR="00A24A53" w:rsidRPr="00FF5145">
        <w:t>vyplynul</w:t>
      </w:r>
      <w:r w:rsidR="007B5A43" w:rsidRPr="00FF5145">
        <w:t>a</w:t>
      </w:r>
      <w:r w:rsidR="00A24A53" w:rsidRPr="00FF5145">
        <w:t xml:space="preserve"> pre </w:t>
      </w:r>
      <w:r w:rsidR="006E0277" w:rsidRPr="00FF5145">
        <w:t xml:space="preserve">všetkých </w:t>
      </w:r>
      <w:r w:rsidR="00A24A53" w:rsidRPr="00FF5145">
        <w:t xml:space="preserve">členov VV úloha špecifikovať </w:t>
      </w:r>
      <w:r w:rsidR="00B91FB9" w:rsidRPr="00FF5145">
        <w:t>do 20.</w:t>
      </w:r>
      <w:r w:rsidR="009566E3" w:rsidRPr="00FF5145">
        <w:t>11.2022</w:t>
      </w:r>
      <w:r w:rsidR="00B91FB9" w:rsidRPr="00FF5145">
        <w:t xml:space="preserve"> </w:t>
      </w:r>
      <w:r w:rsidR="00A24A53" w:rsidRPr="00FF5145">
        <w:t xml:space="preserve">výkon </w:t>
      </w:r>
      <w:r w:rsidR="00B91FB9" w:rsidRPr="00FF5145">
        <w:t>usku</w:t>
      </w:r>
      <w:r w:rsidR="00CA1335" w:rsidRPr="00FF5145">
        <w:t>t</w:t>
      </w:r>
      <w:r w:rsidR="00B91FB9" w:rsidRPr="00FF5145">
        <w:t xml:space="preserve">očnených pracovných </w:t>
      </w:r>
      <w:r w:rsidR="00A24A53" w:rsidRPr="00FF5145">
        <w:t>činnost</w:t>
      </w:r>
      <w:r w:rsidR="00B91FB9" w:rsidRPr="00FF5145">
        <w:t>í za ktorý im doteraz nebola vyplatená odmena, vrátane vyúčtovania cestovných výdavkov</w:t>
      </w:r>
      <w:r w:rsidR="00AD1773" w:rsidRPr="00FF5145">
        <w:t xml:space="preserve"> a v tejto lehote to zaslať na sekretariát</w:t>
      </w:r>
      <w:r w:rsidR="006104F4" w:rsidRPr="00FF5145">
        <w:t xml:space="preserve"> DVS</w:t>
      </w:r>
      <w:r w:rsidR="00770DD9" w:rsidRPr="00FF5145">
        <w:t>.</w:t>
      </w:r>
      <w:r w:rsidR="007B5A43" w:rsidRPr="00FF5145">
        <w:t xml:space="preserve"> </w:t>
      </w:r>
      <w:r w:rsidR="0063640C" w:rsidRPr="00FF5145">
        <w:t>P.</w:t>
      </w:r>
      <w:r w:rsidR="006C5CA1" w:rsidRPr="00FF5145">
        <w:rPr>
          <w:rFonts w:cstheme="minorHAnsi"/>
        </w:rPr>
        <w:t xml:space="preserve"> </w:t>
      </w:r>
      <w:proofErr w:type="spellStart"/>
      <w:r w:rsidR="006C5CA1" w:rsidRPr="00FF5145">
        <w:rPr>
          <w:rFonts w:cstheme="minorHAnsi"/>
        </w:rPr>
        <w:t>Fabšičov</w:t>
      </w:r>
      <w:r w:rsidR="007B5A43" w:rsidRPr="00FF5145">
        <w:rPr>
          <w:rFonts w:cstheme="minorHAnsi"/>
        </w:rPr>
        <w:t>á</w:t>
      </w:r>
      <w:proofErr w:type="spellEnd"/>
      <w:r w:rsidR="006C5CA1" w:rsidRPr="00FF5145">
        <w:rPr>
          <w:rFonts w:cstheme="minorHAnsi"/>
        </w:rPr>
        <w:t xml:space="preserve"> </w:t>
      </w:r>
      <w:r w:rsidR="00CA1335" w:rsidRPr="00FF5145">
        <w:rPr>
          <w:rFonts w:cstheme="minorHAnsi"/>
        </w:rPr>
        <w:t xml:space="preserve">uviedla, že </w:t>
      </w:r>
      <w:r w:rsidR="007B5A43" w:rsidRPr="00FF5145">
        <w:rPr>
          <w:rFonts w:cstheme="minorHAnsi"/>
        </w:rPr>
        <w:t xml:space="preserve">zabezpečí </w:t>
      </w:r>
      <w:r w:rsidR="009566E3" w:rsidRPr="00FF5145">
        <w:rPr>
          <w:rFonts w:cstheme="minorHAnsi"/>
        </w:rPr>
        <w:t xml:space="preserve">v tomto termíne </w:t>
      </w:r>
      <w:r w:rsidR="00886B21" w:rsidRPr="00FF5145">
        <w:rPr>
          <w:rFonts w:cstheme="minorHAnsi"/>
        </w:rPr>
        <w:t xml:space="preserve">evidenciu </w:t>
      </w:r>
      <w:r w:rsidR="006C5CA1" w:rsidRPr="00FF5145">
        <w:rPr>
          <w:rFonts w:cstheme="minorHAnsi"/>
        </w:rPr>
        <w:t>prítomnosti členov VV na zasadnutiach VV za obdobie od januára 2022.</w:t>
      </w:r>
    </w:p>
    <w:p w14:paraId="38AD7596" w14:textId="77777777" w:rsidR="00886B21" w:rsidRPr="00FF5145" w:rsidRDefault="00886B21" w:rsidP="007B5A43">
      <w:pPr>
        <w:spacing w:after="0"/>
        <w:jc w:val="both"/>
      </w:pPr>
    </w:p>
    <w:p w14:paraId="6E0115EC" w14:textId="7F193872" w:rsidR="007120BC" w:rsidRPr="00FF5145" w:rsidRDefault="007120BC" w:rsidP="007120BC">
      <w:pPr>
        <w:rPr>
          <w:b/>
          <w:bCs/>
        </w:rPr>
      </w:pPr>
      <w:r w:rsidRPr="00FF5145">
        <w:rPr>
          <w:b/>
          <w:bCs/>
        </w:rPr>
        <w:t>K bodu 2</w:t>
      </w:r>
    </w:p>
    <w:p w14:paraId="24E31F51" w14:textId="1527BA79" w:rsidR="007120BC" w:rsidRPr="00FF5145" w:rsidRDefault="007120BC" w:rsidP="00886B21">
      <w:pPr>
        <w:jc w:val="both"/>
      </w:pPr>
      <w:r w:rsidRPr="00FF5145">
        <w:t xml:space="preserve">M. Fabšičová prezentovala návrh na úpravu smernice č. 18 </w:t>
      </w:r>
      <w:r w:rsidR="008000D0" w:rsidRPr="00FF5145">
        <w:t>Dotácie pre riadnych členov</w:t>
      </w:r>
      <w:r w:rsidRPr="00FF5145">
        <w:t xml:space="preserve"> v časti termín čerpania </w:t>
      </w:r>
      <w:r w:rsidR="005C119F" w:rsidRPr="00FF5145">
        <w:t xml:space="preserve">finančného </w:t>
      </w:r>
      <w:r w:rsidRPr="00FF5145">
        <w:t>príspevku pre kluby</w:t>
      </w:r>
      <w:r w:rsidR="0043765E" w:rsidRPr="00FF5145">
        <w:t xml:space="preserve"> na rok 2022</w:t>
      </w:r>
      <w:r w:rsidRPr="00FF5145">
        <w:t xml:space="preserve">. </w:t>
      </w:r>
      <w:r w:rsidR="00DF5EFB" w:rsidRPr="00FF5145">
        <w:t>Uviedla, že by bolo vhodné predĺžiť pre kluby lehotu na čerpanie týchto prostriedkov</w:t>
      </w:r>
      <w:r w:rsidR="00403058" w:rsidRPr="00FF5145">
        <w:t xml:space="preserve"> na tento rok</w:t>
      </w:r>
      <w:r w:rsidR="00DF5EFB" w:rsidRPr="00FF5145">
        <w:t>, aby</w:t>
      </w:r>
      <w:r w:rsidR="00BA618C" w:rsidRPr="00FF5145">
        <w:t xml:space="preserve"> mali reálnu možnosť minúť takéto finančné prostriedky na svoje aktivity</w:t>
      </w:r>
      <w:r w:rsidR="003B7734" w:rsidRPr="00FF5145">
        <w:t xml:space="preserve"> súvisiace s</w:t>
      </w:r>
      <w:r w:rsidR="0057541D" w:rsidRPr="00FF5145">
        <w:t xml:space="preserve"> ich</w:t>
      </w:r>
      <w:r w:rsidR="003B7734" w:rsidRPr="00FF5145">
        <w:t xml:space="preserve"> športovou činnosťou</w:t>
      </w:r>
      <w:r w:rsidR="00BA618C" w:rsidRPr="00FF5145">
        <w:t>.</w:t>
      </w:r>
      <w:r w:rsidR="00DF5EFB" w:rsidRPr="00FF5145">
        <w:t xml:space="preserve"> </w:t>
      </w:r>
      <w:r w:rsidRPr="00FF5145">
        <w:t xml:space="preserve">Po diskusii členov VV sa navrhuje predĺžiť termín čerpania </w:t>
      </w:r>
      <w:r w:rsidR="00403058" w:rsidRPr="00FF5145">
        <w:t xml:space="preserve">tohto </w:t>
      </w:r>
      <w:r w:rsidRPr="00FF5145">
        <w:t xml:space="preserve">príspevku </w:t>
      </w:r>
      <w:r w:rsidR="00AD6364" w:rsidRPr="00FF5145">
        <w:t xml:space="preserve">na rok 2022 </w:t>
      </w:r>
      <w:r w:rsidRPr="00FF5145">
        <w:t xml:space="preserve">pre </w:t>
      </w:r>
      <w:r w:rsidR="008000D0" w:rsidRPr="00FF5145">
        <w:t>riadnych členov</w:t>
      </w:r>
      <w:r w:rsidR="00AD6364" w:rsidRPr="00FF5145">
        <w:t xml:space="preserve"> </w:t>
      </w:r>
      <w:r w:rsidR="002A4053" w:rsidRPr="00FF5145">
        <w:t xml:space="preserve">a to </w:t>
      </w:r>
      <w:r w:rsidRPr="00FF5145">
        <w:t xml:space="preserve">do 31.1.2023. </w:t>
      </w:r>
    </w:p>
    <w:p w14:paraId="7B85723B" w14:textId="77777777" w:rsidR="007120BC" w:rsidRPr="00FF5145" w:rsidRDefault="007120BC" w:rsidP="007120BC">
      <w:pPr>
        <w:spacing w:after="0" w:line="276" w:lineRule="auto"/>
        <w:rPr>
          <w:rFonts w:cstheme="minorHAnsi"/>
          <w:b/>
          <w:bCs/>
        </w:rPr>
      </w:pPr>
      <w:r w:rsidRPr="00FF5145">
        <w:rPr>
          <w:rFonts w:cstheme="minorHAnsi"/>
          <w:b/>
          <w:bCs/>
        </w:rPr>
        <w:t>Hlasovanie:</w:t>
      </w:r>
    </w:p>
    <w:p w14:paraId="497C3C51" w14:textId="4A0AACD7" w:rsidR="007120BC" w:rsidRPr="00FF5145" w:rsidRDefault="007120BC" w:rsidP="007120BC">
      <w:pPr>
        <w:spacing w:after="0" w:line="276" w:lineRule="auto"/>
        <w:rPr>
          <w:rFonts w:eastAsia="Calibri" w:cstheme="minorHAnsi"/>
        </w:rPr>
      </w:pPr>
      <w:r w:rsidRPr="00FF5145">
        <w:rPr>
          <w:rFonts w:eastAsia="Calibri" w:cstheme="minorHAnsi"/>
        </w:rPr>
        <w:t xml:space="preserve">za: </w:t>
      </w:r>
      <w:r w:rsidR="008000D0" w:rsidRPr="00FF5145">
        <w:rPr>
          <w:rFonts w:eastAsia="Calibri" w:cstheme="minorHAnsi"/>
        </w:rPr>
        <w:t>4</w:t>
      </w:r>
      <w:r w:rsidRPr="00FF5145">
        <w:rPr>
          <w:rFonts w:eastAsia="Calibri" w:cstheme="minorHAnsi"/>
        </w:rPr>
        <w:tab/>
      </w:r>
      <w:r w:rsidRPr="00FF5145">
        <w:rPr>
          <w:rFonts w:eastAsia="Calibri" w:cstheme="minorHAnsi"/>
        </w:rPr>
        <w:tab/>
      </w:r>
      <w:r w:rsidRPr="00FF5145">
        <w:rPr>
          <w:rFonts w:eastAsia="Calibri" w:cstheme="minorHAnsi"/>
        </w:rPr>
        <w:tab/>
      </w:r>
      <w:r w:rsidRPr="00FF5145">
        <w:rPr>
          <w:rFonts w:eastAsia="Calibri" w:cstheme="minorHAnsi"/>
        </w:rPr>
        <w:tab/>
        <w:t>proti: 0</w:t>
      </w:r>
      <w:r w:rsidRPr="00FF5145">
        <w:rPr>
          <w:rFonts w:eastAsia="Calibri" w:cstheme="minorHAnsi"/>
        </w:rPr>
        <w:tab/>
      </w:r>
      <w:r w:rsidRPr="00FF5145">
        <w:rPr>
          <w:rFonts w:eastAsia="Calibri" w:cstheme="minorHAnsi"/>
        </w:rPr>
        <w:tab/>
      </w:r>
      <w:r w:rsidRPr="00FF5145">
        <w:rPr>
          <w:rFonts w:eastAsia="Calibri" w:cstheme="minorHAnsi"/>
        </w:rPr>
        <w:tab/>
      </w:r>
      <w:r w:rsidRPr="00FF5145">
        <w:rPr>
          <w:rFonts w:eastAsia="Calibri" w:cstheme="minorHAnsi"/>
        </w:rPr>
        <w:tab/>
        <w:t xml:space="preserve">nezúčastnili sa: </w:t>
      </w:r>
      <w:r w:rsidR="008000D0" w:rsidRPr="00FF5145">
        <w:rPr>
          <w:rFonts w:eastAsia="Calibri" w:cstheme="minorHAnsi"/>
        </w:rPr>
        <w:t>0</w:t>
      </w:r>
    </w:p>
    <w:p w14:paraId="3E22C512" w14:textId="0215ABE7" w:rsidR="007120BC" w:rsidRPr="00FF5145" w:rsidRDefault="007120BC" w:rsidP="007120BC">
      <w:pPr>
        <w:spacing w:after="0" w:line="276" w:lineRule="auto"/>
        <w:rPr>
          <w:rFonts w:eastAsia="Calibri" w:cstheme="minorHAnsi"/>
        </w:rPr>
      </w:pPr>
      <w:r w:rsidRPr="00FF5145">
        <w:rPr>
          <w:rFonts w:eastAsia="Calibri" w:cstheme="minorHAnsi"/>
        </w:rPr>
        <w:t>Návrh bol odsúhlasený.</w:t>
      </w:r>
    </w:p>
    <w:p w14:paraId="1470690E" w14:textId="77777777" w:rsidR="003F50A5" w:rsidRPr="00FF5145" w:rsidRDefault="003F50A5" w:rsidP="007120BC">
      <w:pPr>
        <w:spacing w:after="0" w:line="276" w:lineRule="auto"/>
        <w:rPr>
          <w:rFonts w:eastAsia="Calibri" w:cstheme="minorHAnsi"/>
        </w:rPr>
      </w:pPr>
    </w:p>
    <w:p w14:paraId="2F12B04B" w14:textId="1556F9FD" w:rsidR="008000D0" w:rsidRPr="00FF5145" w:rsidRDefault="008000D0" w:rsidP="002A4053">
      <w:pPr>
        <w:jc w:val="both"/>
      </w:pPr>
      <w:r w:rsidRPr="00FF5145">
        <w:t xml:space="preserve">Július Maťovčík ponúkol pomoc pri spracovaní podkladov na </w:t>
      </w:r>
      <w:r w:rsidR="003F50A5" w:rsidRPr="00FF5145">
        <w:t xml:space="preserve">celkovú výšku a detailné rozdelenie dotácie v zmysle smernice č. 18. M. Fabšičová ho bude informovať o stave podkladov, ktoré je potrebné dohľadať A. </w:t>
      </w:r>
      <w:proofErr w:type="spellStart"/>
      <w:r w:rsidR="003F50A5" w:rsidRPr="00FF5145">
        <w:t>Štellerovou</w:t>
      </w:r>
      <w:proofErr w:type="spellEnd"/>
      <w:r w:rsidR="003F50A5" w:rsidRPr="00FF5145">
        <w:t xml:space="preserve"> a skonzultovať s D. </w:t>
      </w:r>
      <w:proofErr w:type="spellStart"/>
      <w:r w:rsidR="003F50A5" w:rsidRPr="00FF5145">
        <w:t>Dědečkom</w:t>
      </w:r>
      <w:proofErr w:type="spellEnd"/>
      <w:r w:rsidR="003F50A5" w:rsidRPr="00FF5145">
        <w:t xml:space="preserve"> a následne si </w:t>
      </w:r>
      <w:r w:rsidR="003B7734" w:rsidRPr="00FF5145">
        <w:t xml:space="preserve">môžu </w:t>
      </w:r>
      <w:r w:rsidR="003F50A5" w:rsidRPr="00FF5145">
        <w:t>dohodnú</w:t>
      </w:r>
      <w:r w:rsidR="003B7734" w:rsidRPr="00FF5145">
        <w:t>ť</w:t>
      </w:r>
      <w:r w:rsidR="003F50A5" w:rsidRPr="00FF5145">
        <w:t xml:space="preserve"> termín stretnutia.</w:t>
      </w:r>
      <w:r w:rsidR="0041250F" w:rsidRPr="00FF5145">
        <w:t xml:space="preserve"> Po spracovaní tých</w:t>
      </w:r>
      <w:r w:rsidR="00D00CDF" w:rsidRPr="00FF5145">
        <w:t xml:space="preserve">to podkladov bude klubom </w:t>
      </w:r>
      <w:r w:rsidR="002A4053" w:rsidRPr="00FF5145">
        <w:t xml:space="preserve">následne </w:t>
      </w:r>
      <w:r w:rsidR="00D00CDF" w:rsidRPr="00FF5145">
        <w:t>zaslané oznámenie o termíne a výške  čerpania takýchto finančn</w:t>
      </w:r>
      <w:r w:rsidR="005C119F" w:rsidRPr="00FF5145">
        <w:t>ých prostriedkov.</w:t>
      </w:r>
    </w:p>
    <w:p w14:paraId="143A0A45" w14:textId="77777777" w:rsidR="00427296" w:rsidRPr="00FF5145" w:rsidRDefault="00427296" w:rsidP="009566E3">
      <w:pPr>
        <w:spacing w:after="0"/>
      </w:pPr>
    </w:p>
    <w:p w14:paraId="52E2AC39" w14:textId="77777777" w:rsidR="005650DC" w:rsidRPr="00FF5145" w:rsidRDefault="005650DC" w:rsidP="009566E3">
      <w:pPr>
        <w:spacing w:after="0"/>
      </w:pPr>
    </w:p>
    <w:p w14:paraId="5CF5D588" w14:textId="77777777" w:rsidR="005650DC" w:rsidRPr="00FF5145" w:rsidRDefault="005650DC" w:rsidP="009566E3">
      <w:pPr>
        <w:spacing w:after="0"/>
      </w:pPr>
    </w:p>
    <w:p w14:paraId="3E99495F" w14:textId="407A889E" w:rsidR="003F50A5" w:rsidRPr="00FF5145" w:rsidRDefault="003F50A5" w:rsidP="003F50A5">
      <w:pPr>
        <w:rPr>
          <w:b/>
          <w:bCs/>
        </w:rPr>
      </w:pPr>
      <w:r w:rsidRPr="00FF5145">
        <w:rPr>
          <w:b/>
          <w:bCs/>
        </w:rPr>
        <w:t>K bodu 3</w:t>
      </w:r>
    </w:p>
    <w:p w14:paraId="0F54BDA5" w14:textId="68D5CD0D" w:rsidR="00427296" w:rsidRPr="00FF5145" w:rsidRDefault="0063640C" w:rsidP="00EE25F5">
      <w:pPr>
        <w:jc w:val="both"/>
      </w:pPr>
      <w:r w:rsidRPr="00FF5145">
        <w:t>P</w:t>
      </w:r>
      <w:r w:rsidR="00EE25F5" w:rsidRPr="00FF5145">
        <w:t>.</w:t>
      </w:r>
      <w:r w:rsidR="003F50A5" w:rsidRPr="00FF5145">
        <w:t xml:space="preserve"> Krist</w:t>
      </w:r>
      <w:r w:rsidR="00427296" w:rsidRPr="00FF5145">
        <w:t xml:space="preserve"> sa vyjadril kriticky k príprave účasti na ME vo </w:t>
      </w:r>
      <w:proofErr w:type="spellStart"/>
      <w:r w:rsidR="00427296" w:rsidRPr="00FF5145">
        <w:t>futsale</w:t>
      </w:r>
      <w:proofErr w:type="spellEnd"/>
      <w:r w:rsidR="003F50A5" w:rsidRPr="00FF5145">
        <w:t xml:space="preserve">, </w:t>
      </w:r>
      <w:r w:rsidR="00EE25F5" w:rsidRPr="00FF5145">
        <w:t xml:space="preserve">a to v súvislosti s </w:t>
      </w:r>
      <w:r w:rsidR="003F50A5" w:rsidRPr="00FF5145">
        <w:t>nedostatk</w:t>
      </w:r>
      <w:r w:rsidR="00EE25F5" w:rsidRPr="00FF5145">
        <w:t>ami</w:t>
      </w:r>
      <w:r w:rsidR="003F50A5" w:rsidRPr="00FF5145">
        <w:t xml:space="preserve"> pri príprave zml</w:t>
      </w:r>
      <w:r w:rsidR="002C49FE" w:rsidRPr="00FF5145">
        <w:t xml:space="preserve">úv s členmi realizačného tímu a hráčmi </w:t>
      </w:r>
      <w:r w:rsidR="003F50A5" w:rsidRPr="00FF5145">
        <w:t xml:space="preserve">ako aj </w:t>
      </w:r>
      <w:r w:rsidR="002C49FE" w:rsidRPr="00FF5145">
        <w:t xml:space="preserve">o </w:t>
      </w:r>
      <w:r w:rsidR="003F50A5" w:rsidRPr="00FF5145">
        <w:t>štatúte reprezentanta</w:t>
      </w:r>
      <w:r w:rsidR="00BE39FE" w:rsidRPr="00FF5145">
        <w:t>, keď niektoré zmluvy neboli vôbec uzatvorené</w:t>
      </w:r>
      <w:r w:rsidR="00545455" w:rsidRPr="00FF5145">
        <w:t xml:space="preserve"> a nebol uzatvorený ani pripravený štatút reprezentanta na ME.</w:t>
      </w:r>
      <w:r w:rsidR="003F50A5" w:rsidRPr="00FF5145">
        <w:t xml:space="preserve"> </w:t>
      </w:r>
      <w:r w:rsidR="009A076C" w:rsidRPr="00FF5145">
        <w:t>N</w:t>
      </w:r>
      <w:r w:rsidR="003F50A5" w:rsidRPr="00FF5145">
        <w:t xml:space="preserve">avrhuje </w:t>
      </w:r>
      <w:r w:rsidR="00545455" w:rsidRPr="00FF5145">
        <w:t xml:space="preserve">v tejto súvislosti </w:t>
      </w:r>
      <w:r w:rsidR="009A076C" w:rsidRPr="00FF5145">
        <w:t xml:space="preserve">vypracovať a </w:t>
      </w:r>
      <w:r w:rsidR="003F50A5" w:rsidRPr="00FF5145">
        <w:t>prijať štatút reprezentanta vo forme smernice</w:t>
      </w:r>
      <w:r w:rsidR="00A1427F" w:rsidRPr="00FF5145">
        <w:t xml:space="preserve">, ktorý by následne </w:t>
      </w:r>
      <w:r w:rsidR="00057B57" w:rsidRPr="00FF5145">
        <w:t xml:space="preserve">do budúcnosti </w:t>
      </w:r>
      <w:r w:rsidR="00A1427F" w:rsidRPr="00FF5145">
        <w:t>zaväzoval všetkých reprezentantov DVS</w:t>
      </w:r>
      <w:r w:rsidR="00057B57" w:rsidRPr="00FF5145">
        <w:t xml:space="preserve"> a určoval ich povinnosti správania sa pri takejto športovej reprezentácii</w:t>
      </w:r>
      <w:r w:rsidR="003F50A5" w:rsidRPr="00FF5145">
        <w:t xml:space="preserve">. </w:t>
      </w:r>
      <w:r w:rsidR="00A1427F" w:rsidRPr="00FF5145">
        <w:t xml:space="preserve">Po diskusii v tejto veci </w:t>
      </w:r>
      <w:r w:rsidR="00845270" w:rsidRPr="00FF5145">
        <w:t xml:space="preserve">sa dohodlo, že p. Krist pripraví do konca roku 2022 </w:t>
      </w:r>
      <w:r w:rsidR="001C0583" w:rsidRPr="00FF5145">
        <w:t xml:space="preserve">koncept takéhoto </w:t>
      </w:r>
      <w:r w:rsidR="00DC7AC3" w:rsidRPr="00FF5145">
        <w:t xml:space="preserve">univerzálneho </w:t>
      </w:r>
      <w:r w:rsidR="00845270" w:rsidRPr="00FF5145">
        <w:t>štatút</w:t>
      </w:r>
      <w:r w:rsidR="001C0583" w:rsidRPr="00FF5145">
        <w:t>u</w:t>
      </w:r>
      <w:r w:rsidR="00845270" w:rsidRPr="00FF5145">
        <w:t xml:space="preserve"> reprezentanta.</w:t>
      </w:r>
    </w:p>
    <w:p w14:paraId="2F528B18" w14:textId="77777777" w:rsidR="00427296" w:rsidRPr="00FF5145" w:rsidRDefault="00427296" w:rsidP="00DC7AC3">
      <w:pPr>
        <w:spacing w:after="0"/>
      </w:pPr>
    </w:p>
    <w:p w14:paraId="493C9D14" w14:textId="43771115" w:rsidR="002C49FE" w:rsidRPr="00FF5145" w:rsidRDefault="002C49FE" w:rsidP="001C0583">
      <w:pPr>
        <w:pStyle w:val="Odsekzoznamu"/>
        <w:ind w:left="0"/>
        <w:rPr>
          <w:b/>
          <w:bCs/>
        </w:rPr>
      </w:pPr>
      <w:r w:rsidRPr="00FF5145">
        <w:rPr>
          <w:b/>
          <w:bCs/>
        </w:rPr>
        <w:t>K bodu 4</w:t>
      </w:r>
    </w:p>
    <w:p w14:paraId="49D738AE" w14:textId="77777777" w:rsidR="002C49FE" w:rsidRPr="00FF5145" w:rsidRDefault="002C49FE" w:rsidP="002C49FE">
      <w:pPr>
        <w:pStyle w:val="Odsekzoznamu"/>
        <w:rPr>
          <w:b/>
          <w:bCs/>
        </w:rPr>
      </w:pPr>
    </w:p>
    <w:p w14:paraId="6F4AB9DC" w14:textId="7D1E911D" w:rsidR="002C49FE" w:rsidRPr="00FF5145" w:rsidRDefault="00B107AA" w:rsidP="0030554A">
      <w:pPr>
        <w:pStyle w:val="Odsekzoznamu"/>
        <w:numPr>
          <w:ilvl w:val="0"/>
          <w:numId w:val="22"/>
        </w:numPr>
        <w:spacing w:line="256" w:lineRule="auto"/>
        <w:ind w:left="426" w:hanging="426"/>
        <w:jc w:val="both"/>
      </w:pPr>
      <w:r w:rsidRPr="00FF5145">
        <w:t>P.</w:t>
      </w:r>
      <w:r w:rsidR="002C49FE" w:rsidRPr="00FF5145">
        <w:t xml:space="preserve"> Krist informoval v súvislosti s už schválenou zmenou smernice č. 14 </w:t>
      </w:r>
      <w:r w:rsidR="0030554A" w:rsidRPr="00FF5145">
        <w:t xml:space="preserve">- </w:t>
      </w:r>
      <w:r w:rsidRPr="00FF5145">
        <w:t xml:space="preserve">Registrácia riadnych členov </w:t>
      </w:r>
      <w:r w:rsidR="002C49FE" w:rsidRPr="00FF5145">
        <w:t xml:space="preserve">o vzniknutej nezrovnalosti, ktorá si vyžaduje schválenie zmeny smernice č. 13 </w:t>
      </w:r>
      <w:r w:rsidR="0030554A" w:rsidRPr="00FF5145">
        <w:t>Registrácia nových</w:t>
      </w:r>
      <w:r w:rsidR="002C49FE" w:rsidRPr="00FF5145">
        <w:t xml:space="preserve"> členo</w:t>
      </w:r>
      <w:r w:rsidR="0030554A" w:rsidRPr="00FF5145">
        <w:t>v</w:t>
      </w:r>
      <w:r w:rsidR="002C49FE" w:rsidRPr="00FF5145">
        <w:t xml:space="preserve">, </w:t>
      </w:r>
      <w:r w:rsidR="0030554A" w:rsidRPr="00FF5145">
        <w:t xml:space="preserve">tak </w:t>
      </w:r>
      <w:r w:rsidR="002C49FE" w:rsidRPr="00FF5145">
        <w:t xml:space="preserve">aby boli obe smernice v súlade. </w:t>
      </w:r>
      <w:r w:rsidR="0030554A" w:rsidRPr="00FF5145">
        <w:t xml:space="preserve"> VV bol predložený návrh na zmenu smernice č.13.</w:t>
      </w:r>
    </w:p>
    <w:p w14:paraId="7877F580" w14:textId="77777777" w:rsidR="00D17E80" w:rsidRPr="00FF5145" w:rsidRDefault="00D17E80" w:rsidP="001C0583">
      <w:pPr>
        <w:pStyle w:val="Odsekzoznamu"/>
        <w:spacing w:after="0" w:line="276" w:lineRule="auto"/>
        <w:ind w:left="426" w:hanging="426"/>
        <w:jc w:val="both"/>
      </w:pPr>
    </w:p>
    <w:p w14:paraId="3265651A" w14:textId="77777777" w:rsidR="002C49FE" w:rsidRPr="00FF5145" w:rsidRDefault="002C49FE" w:rsidP="001C0583">
      <w:pPr>
        <w:pStyle w:val="Odsekzoznamu"/>
        <w:spacing w:after="0" w:line="276" w:lineRule="auto"/>
        <w:ind w:left="426" w:hanging="426"/>
        <w:rPr>
          <w:rFonts w:cstheme="minorHAnsi"/>
          <w:b/>
          <w:bCs/>
        </w:rPr>
      </w:pPr>
      <w:r w:rsidRPr="00FF5145">
        <w:rPr>
          <w:rFonts w:cstheme="minorHAnsi"/>
          <w:b/>
          <w:bCs/>
        </w:rPr>
        <w:t>Hlasovanie:</w:t>
      </w:r>
    </w:p>
    <w:p w14:paraId="76E4650B" w14:textId="77777777" w:rsidR="002C49FE" w:rsidRPr="00FF5145" w:rsidRDefault="002C49FE" w:rsidP="001C0583">
      <w:pPr>
        <w:pStyle w:val="Odsekzoznamu"/>
        <w:spacing w:after="0" w:line="276" w:lineRule="auto"/>
        <w:ind w:left="426" w:hanging="426"/>
        <w:rPr>
          <w:rFonts w:eastAsia="Calibri" w:cstheme="minorHAnsi"/>
        </w:rPr>
      </w:pPr>
      <w:r w:rsidRPr="00FF5145">
        <w:rPr>
          <w:rFonts w:eastAsia="Calibri" w:cstheme="minorHAnsi"/>
        </w:rPr>
        <w:t>za: 4</w:t>
      </w:r>
      <w:r w:rsidRPr="00FF5145">
        <w:rPr>
          <w:rFonts w:eastAsia="Calibri" w:cstheme="minorHAnsi"/>
        </w:rPr>
        <w:tab/>
      </w:r>
      <w:r w:rsidRPr="00FF5145">
        <w:rPr>
          <w:rFonts w:eastAsia="Calibri" w:cstheme="minorHAnsi"/>
        </w:rPr>
        <w:tab/>
      </w:r>
      <w:r w:rsidRPr="00FF5145">
        <w:rPr>
          <w:rFonts w:eastAsia="Calibri" w:cstheme="minorHAnsi"/>
        </w:rPr>
        <w:tab/>
      </w:r>
      <w:r w:rsidRPr="00FF5145">
        <w:rPr>
          <w:rFonts w:eastAsia="Calibri" w:cstheme="minorHAnsi"/>
        </w:rPr>
        <w:tab/>
        <w:t>proti: 0</w:t>
      </w:r>
      <w:r w:rsidRPr="00FF5145">
        <w:rPr>
          <w:rFonts w:eastAsia="Calibri" w:cstheme="minorHAnsi"/>
        </w:rPr>
        <w:tab/>
      </w:r>
      <w:r w:rsidRPr="00FF5145">
        <w:rPr>
          <w:rFonts w:eastAsia="Calibri" w:cstheme="minorHAnsi"/>
        </w:rPr>
        <w:tab/>
      </w:r>
      <w:r w:rsidRPr="00FF5145">
        <w:rPr>
          <w:rFonts w:eastAsia="Calibri" w:cstheme="minorHAnsi"/>
        </w:rPr>
        <w:tab/>
      </w:r>
      <w:r w:rsidRPr="00FF5145">
        <w:rPr>
          <w:rFonts w:eastAsia="Calibri" w:cstheme="minorHAnsi"/>
        </w:rPr>
        <w:tab/>
        <w:t>nezúčastnili sa: 0</w:t>
      </w:r>
    </w:p>
    <w:p w14:paraId="33054597" w14:textId="77777777" w:rsidR="002C49FE" w:rsidRPr="00FF5145" w:rsidRDefault="002C49FE" w:rsidP="001C0583">
      <w:pPr>
        <w:pStyle w:val="Odsekzoznamu"/>
        <w:spacing w:after="0" w:line="276" w:lineRule="auto"/>
        <w:ind w:left="426" w:hanging="426"/>
        <w:rPr>
          <w:rFonts w:eastAsia="Calibri" w:cstheme="minorHAnsi"/>
        </w:rPr>
      </w:pPr>
      <w:r w:rsidRPr="00FF5145">
        <w:rPr>
          <w:rFonts w:eastAsia="Calibri" w:cstheme="minorHAnsi"/>
        </w:rPr>
        <w:t>Návrh bol odsúhlasený.</w:t>
      </w:r>
    </w:p>
    <w:p w14:paraId="6050BC52" w14:textId="77777777" w:rsidR="002C49FE" w:rsidRPr="00FF5145" w:rsidRDefault="002C49FE" w:rsidP="001C0583">
      <w:pPr>
        <w:pStyle w:val="Odsekzoznamu"/>
        <w:spacing w:line="256" w:lineRule="auto"/>
        <w:ind w:left="426" w:hanging="426"/>
      </w:pPr>
    </w:p>
    <w:p w14:paraId="5E6339FA" w14:textId="2C21C024" w:rsidR="002C49FE" w:rsidRPr="00FF5145" w:rsidRDefault="00DA04FF" w:rsidP="001C0583">
      <w:pPr>
        <w:pStyle w:val="Odsekzoznamu"/>
        <w:numPr>
          <w:ilvl w:val="0"/>
          <w:numId w:val="22"/>
        </w:numPr>
        <w:spacing w:line="256" w:lineRule="auto"/>
        <w:ind w:left="426" w:hanging="426"/>
      </w:pPr>
      <w:r w:rsidRPr="00FF5145">
        <w:t>P.</w:t>
      </w:r>
      <w:r w:rsidR="002C49FE" w:rsidRPr="00FF5145">
        <w:t xml:space="preserve"> Maťovčík</w:t>
      </w:r>
      <w:r w:rsidR="00427296" w:rsidRPr="00FF5145">
        <w:t xml:space="preserve"> informoval o</w:t>
      </w:r>
      <w:r w:rsidR="002C49FE" w:rsidRPr="00FF5145">
        <w:t> aktivitách a podujatiach, ktoré</w:t>
      </w:r>
      <w:r w:rsidR="00427296" w:rsidRPr="00FF5145">
        <w:t xml:space="preserve"> organizuje klub nepočujúcich v Trenčíne </w:t>
      </w:r>
      <w:r w:rsidR="002C49FE" w:rsidRPr="00FF5145">
        <w:t xml:space="preserve">a </w:t>
      </w:r>
      <w:r w:rsidR="00427296" w:rsidRPr="00FF5145">
        <w:t>o probléme financovanie akcie</w:t>
      </w:r>
      <w:r w:rsidR="002C49FE" w:rsidRPr="00FF5145">
        <w:t xml:space="preserve"> DVS</w:t>
      </w:r>
      <w:r w:rsidR="00427296" w:rsidRPr="00FF5145">
        <w:t>, ktorej sa zúčastňujú aj neregistrovaní členovia</w:t>
      </w:r>
      <w:r w:rsidR="002C49FE" w:rsidRPr="00FF5145">
        <w:t>. Túto informáciu zobrali členovia VV na vedomie</w:t>
      </w:r>
      <w:r w:rsidR="0016490C" w:rsidRPr="00FF5145">
        <w:t>.</w:t>
      </w:r>
    </w:p>
    <w:p w14:paraId="6495599F" w14:textId="77777777" w:rsidR="002C49FE" w:rsidRPr="00FF5145" w:rsidRDefault="002C49FE" w:rsidP="001C0583">
      <w:pPr>
        <w:pStyle w:val="Odsekzoznamu"/>
        <w:spacing w:line="256" w:lineRule="auto"/>
        <w:ind w:left="426" w:hanging="426"/>
      </w:pPr>
    </w:p>
    <w:p w14:paraId="30D52351" w14:textId="77724CF8" w:rsidR="002C49FE" w:rsidRPr="00FF5145" w:rsidRDefault="00DA04FF" w:rsidP="009470F3">
      <w:pPr>
        <w:pStyle w:val="Odsekzoznamu"/>
        <w:numPr>
          <w:ilvl w:val="0"/>
          <w:numId w:val="22"/>
        </w:numPr>
        <w:spacing w:line="256" w:lineRule="auto"/>
        <w:ind w:left="426" w:hanging="426"/>
        <w:jc w:val="both"/>
      </w:pPr>
      <w:r w:rsidRPr="00FF5145">
        <w:t>P</w:t>
      </w:r>
      <w:r w:rsidR="002C49FE" w:rsidRPr="00FF5145">
        <w:t>. Fabšičová</w:t>
      </w:r>
      <w:r w:rsidR="00427296" w:rsidRPr="00FF5145">
        <w:t xml:space="preserve"> </w:t>
      </w:r>
      <w:r w:rsidR="002814B1" w:rsidRPr="00FF5145">
        <w:t xml:space="preserve">upozornila na </w:t>
      </w:r>
      <w:r w:rsidR="00427296" w:rsidRPr="00FF5145">
        <w:t>nesplne</w:t>
      </w:r>
      <w:r w:rsidR="002C49FE" w:rsidRPr="00FF5145">
        <w:t>n</w:t>
      </w:r>
      <w:r w:rsidR="002814B1" w:rsidRPr="00FF5145">
        <w:t>ie</w:t>
      </w:r>
      <w:r w:rsidR="00427296" w:rsidRPr="00FF5145">
        <w:t xml:space="preserve"> úloh</w:t>
      </w:r>
      <w:r w:rsidR="002C49FE" w:rsidRPr="00FF5145">
        <w:t>y</w:t>
      </w:r>
      <w:r w:rsidR="002814B1" w:rsidRPr="00FF5145">
        <w:t xml:space="preserve"> </w:t>
      </w:r>
      <w:r w:rsidR="004B7DAB" w:rsidRPr="00FF5145">
        <w:t xml:space="preserve"> zo strany p.</w:t>
      </w:r>
      <w:r w:rsidR="009470F3" w:rsidRPr="00FF5145">
        <w:t xml:space="preserve"> </w:t>
      </w:r>
      <w:r w:rsidR="004B7DAB" w:rsidRPr="00FF5145">
        <w:t>Štefeka informovať členov VV o </w:t>
      </w:r>
      <w:r w:rsidR="00125223" w:rsidRPr="00FF5145">
        <w:t>kandidáto</w:t>
      </w:r>
      <w:r w:rsidR="004B7DAB" w:rsidRPr="00FF5145">
        <w:t xml:space="preserve">ch </w:t>
      </w:r>
      <w:r w:rsidR="009470F3" w:rsidRPr="00FF5145">
        <w:t>vo voľbách</w:t>
      </w:r>
      <w:r w:rsidR="00125223" w:rsidRPr="00FF5145">
        <w:t xml:space="preserve"> </w:t>
      </w:r>
      <w:r w:rsidR="00427296" w:rsidRPr="00FF5145">
        <w:t>na kongrese EDSO</w:t>
      </w:r>
      <w:r w:rsidR="002814B1" w:rsidRPr="00FF5145">
        <w:t xml:space="preserve">. </w:t>
      </w:r>
      <w:r w:rsidR="009470F3" w:rsidRPr="00FF5145">
        <w:t xml:space="preserve">Z diskusie vyplynulo, že p. Štefek nebol v tejto veci správne informovaný </w:t>
      </w:r>
      <w:r w:rsidR="000E43A4" w:rsidRPr="00FF5145">
        <w:t xml:space="preserve">zo strany p. </w:t>
      </w:r>
      <w:proofErr w:type="spellStart"/>
      <w:r w:rsidR="000E43A4" w:rsidRPr="00FF5145">
        <w:t>Birku</w:t>
      </w:r>
      <w:proofErr w:type="spellEnd"/>
      <w:r w:rsidR="000E43A4" w:rsidRPr="00FF5145">
        <w:t xml:space="preserve"> </w:t>
      </w:r>
      <w:r w:rsidR="009470F3" w:rsidRPr="00FF5145">
        <w:t>a</w:t>
      </w:r>
      <w:r w:rsidR="000E43A4" w:rsidRPr="00FF5145">
        <w:t> </w:t>
      </w:r>
      <w:r w:rsidR="009470F3" w:rsidRPr="00FF5145">
        <w:t>preto</w:t>
      </w:r>
      <w:r w:rsidR="000E43A4" w:rsidRPr="00FF5145">
        <w:t xml:space="preserve"> takúto informáciu z kongresu ani členom VV neposlal. </w:t>
      </w:r>
      <w:r w:rsidR="009470F3" w:rsidRPr="00FF5145">
        <w:t xml:space="preserve"> </w:t>
      </w:r>
    </w:p>
    <w:p w14:paraId="0F725936" w14:textId="77777777" w:rsidR="002C49FE" w:rsidRPr="00FF5145" w:rsidRDefault="002C49FE" w:rsidP="001C0583">
      <w:pPr>
        <w:pStyle w:val="Odsekzoznamu"/>
        <w:spacing w:line="256" w:lineRule="auto"/>
        <w:ind w:left="426" w:hanging="426"/>
      </w:pPr>
    </w:p>
    <w:p w14:paraId="6F9BAC11" w14:textId="46F8FA7B" w:rsidR="006E0277" w:rsidRPr="00FF5145" w:rsidRDefault="00DA04FF" w:rsidP="00CD22D1">
      <w:pPr>
        <w:pStyle w:val="Odsekzoznamu"/>
        <w:numPr>
          <w:ilvl w:val="0"/>
          <w:numId w:val="22"/>
        </w:numPr>
        <w:spacing w:line="256" w:lineRule="auto"/>
        <w:ind w:left="426" w:hanging="426"/>
        <w:jc w:val="both"/>
      </w:pPr>
      <w:r w:rsidRPr="00FF5145">
        <w:t>P</w:t>
      </w:r>
      <w:r w:rsidR="00427296" w:rsidRPr="00FF5145">
        <w:t>. Štefek</w:t>
      </w:r>
      <w:r w:rsidR="0016490C" w:rsidRPr="00FF5145">
        <w:t xml:space="preserve"> požiadal o vysvetlenie položiek rozpočtu č. 9, 2 a 8. Položka č. 9 sa týka zabezpečenia skladu, technických činností, upratovania, prania, rozvoz písomností. </w:t>
      </w:r>
      <w:r w:rsidR="00434AD2" w:rsidRPr="00FF5145">
        <w:t>P</w:t>
      </w:r>
      <w:r w:rsidR="0016490C" w:rsidRPr="00FF5145">
        <w:t xml:space="preserve">. </w:t>
      </w:r>
      <w:proofErr w:type="spellStart"/>
      <w:r w:rsidR="00434AD2" w:rsidRPr="00FF5145">
        <w:t>Fabšičová</w:t>
      </w:r>
      <w:proofErr w:type="spellEnd"/>
      <w:r w:rsidR="0016490C" w:rsidRPr="00FF5145">
        <w:t xml:space="preserve"> podal</w:t>
      </w:r>
      <w:r w:rsidR="00434AD2" w:rsidRPr="00FF5145">
        <w:t>a</w:t>
      </w:r>
      <w:r w:rsidR="0016490C" w:rsidRPr="00FF5145">
        <w:t xml:space="preserve"> k tejto položke vysvetlenie. </w:t>
      </w:r>
      <w:r w:rsidRPr="00FF5145">
        <w:t xml:space="preserve">P. </w:t>
      </w:r>
      <w:proofErr w:type="spellStart"/>
      <w:r w:rsidRPr="00FF5145">
        <w:t>Matovčík</w:t>
      </w:r>
      <w:proofErr w:type="spellEnd"/>
      <w:r w:rsidRPr="00FF5145">
        <w:t xml:space="preserve"> vyjadril nespokojnosť s takýmto vysvetlením a žiadal prehodnotenie súčasného stavu</w:t>
      </w:r>
      <w:r w:rsidR="00A91A93" w:rsidRPr="00FF5145">
        <w:t>, ako aj prehodnotenie zmluvy s I. Krištofičovou</w:t>
      </w:r>
      <w:r w:rsidRPr="00FF5145">
        <w:t>.</w:t>
      </w:r>
      <w:r w:rsidR="00A91A93" w:rsidRPr="00FF5145">
        <w:t xml:space="preserve"> V tejto veci sa dohodlo, že p. </w:t>
      </w:r>
      <w:proofErr w:type="spellStart"/>
      <w:r w:rsidR="00A91A93" w:rsidRPr="00FF5145">
        <w:t>Fabšičová</w:t>
      </w:r>
      <w:proofErr w:type="spellEnd"/>
      <w:r w:rsidR="00A91A93" w:rsidRPr="00FF5145">
        <w:t xml:space="preserve"> do budúceho VV, predloží návrh riešenia v tejto veci.</w:t>
      </w:r>
      <w:r w:rsidRPr="00FF5145">
        <w:t xml:space="preserve"> </w:t>
      </w:r>
      <w:r w:rsidR="0016490C" w:rsidRPr="00FF5145">
        <w:t>Následne bolo podané a diskutované vysvetlenie aj k položkám – údržba dát a administratívnym činnostiam sekretariátu.</w:t>
      </w:r>
      <w:r w:rsidR="00CD22D1" w:rsidRPr="00FF5145">
        <w:t xml:space="preserve"> </w:t>
      </w:r>
      <w:r w:rsidR="00E925FE" w:rsidRPr="00FF5145">
        <w:t xml:space="preserve">Z diskusie </w:t>
      </w:r>
      <w:r w:rsidR="00CD22D1" w:rsidRPr="00FF5145">
        <w:t xml:space="preserve">taktiež </w:t>
      </w:r>
      <w:r w:rsidR="00E925FE" w:rsidRPr="00FF5145">
        <w:t>vyplynula úloh</w:t>
      </w:r>
      <w:r w:rsidR="00CD22D1" w:rsidRPr="00FF5145">
        <w:t>a</w:t>
      </w:r>
      <w:r w:rsidR="00E925FE" w:rsidRPr="00FF5145">
        <w:t xml:space="preserve"> pre M. </w:t>
      </w:r>
      <w:proofErr w:type="spellStart"/>
      <w:r w:rsidR="00E925FE" w:rsidRPr="00FF5145">
        <w:t>Fabšičovú</w:t>
      </w:r>
      <w:proofErr w:type="spellEnd"/>
      <w:r w:rsidR="00E925FE" w:rsidRPr="00FF5145">
        <w:t xml:space="preserve"> a</w:t>
      </w:r>
      <w:r w:rsidR="006E0277" w:rsidRPr="00FF5145">
        <w:t>ktualizovať rozpočet DVS - čerpanie finančných prostriedkov k 31.10.2022</w:t>
      </w:r>
      <w:r w:rsidR="00E925FE" w:rsidRPr="00FF5145">
        <w:t xml:space="preserve"> a to do najbližšieho zasadnutia VV DVS</w:t>
      </w:r>
      <w:r w:rsidR="006E0277" w:rsidRPr="00FF5145">
        <w:t>.</w:t>
      </w:r>
    </w:p>
    <w:p w14:paraId="523202FC" w14:textId="77777777" w:rsidR="006E0277" w:rsidRPr="00FF5145" w:rsidRDefault="006E0277" w:rsidP="001C0583">
      <w:pPr>
        <w:pStyle w:val="Odsekzoznamu"/>
        <w:ind w:left="426" w:hanging="426"/>
      </w:pPr>
    </w:p>
    <w:p w14:paraId="6E6D2A8A" w14:textId="45D3A94B" w:rsidR="00481BBD" w:rsidRPr="00FF5145" w:rsidRDefault="00FA263C" w:rsidP="001C0583">
      <w:pPr>
        <w:pStyle w:val="Odsekzoznamu"/>
        <w:numPr>
          <w:ilvl w:val="0"/>
          <w:numId w:val="22"/>
        </w:numPr>
        <w:spacing w:line="256" w:lineRule="auto"/>
        <w:ind w:left="426" w:hanging="426"/>
      </w:pPr>
      <w:r w:rsidRPr="00FF5145">
        <w:t xml:space="preserve">Na záver sa </w:t>
      </w:r>
      <w:r w:rsidR="00F211E0" w:rsidRPr="00FF5145">
        <w:t xml:space="preserve">členovia VV </w:t>
      </w:r>
      <w:r w:rsidRPr="00FF5145">
        <w:t>dohodl</w:t>
      </w:r>
      <w:r w:rsidR="00F211E0" w:rsidRPr="00FF5145">
        <w:t>i</w:t>
      </w:r>
      <w:r w:rsidRPr="00FF5145">
        <w:t>, že ď</w:t>
      </w:r>
      <w:r w:rsidR="00427296" w:rsidRPr="00FF5145">
        <w:t xml:space="preserve">alšie zasadnutie VV bude </w:t>
      </w:r>
      <w:r w:rsidRPr="00FF5145">
        <w:t xml:space="preserve">zvolané p. </w:t>
      </w:r>
      <w:proofErr w:type="spellStart"/>
      <w:r w:rsidRPr="00FF5145">
        <w:t>Fabšičovou</w:t>
      </w:r>
      <w:proofErr w:type="spellEnd"/>
      <w:r w:rsidRPr="00FF5145">
        <w:t xml:space="preserve"> na</w:t>
      </w:r>
      <w:r w:rsidR="0016490C" w:rsidRPr="00FF5145">
        <w:t xml:space="preserve"> </w:t>
      </w:r>
      <w:r w:rsidR="00427296" w:rsidRPr="00FF5145">
        <w:t>piatok 28.11.</w:t>
      </w:r>
      <w:r w:rsidR="0016490C" w:rsidRPr="00FF5145">
        <w:t>2022</w:t>
      </w:r>
      <w:r w:rsidR="00427296" w:rsidRPr="00FF5145">
        <w:t xml:space="preserve"> o 13.00</w:t>
      </w:r>
      <w:r w:rsidR="0016490C" w:rsidRPr="00FF5145">
        <w:t>.</w:t>
      </w:r>
    </w:p>
    <w:p w14:paraId="2BCFFE2A" w14:textId="77777777" w:rsidR="00481BBD" w:rsidRPr="00203B84" w:rsidRDefault="00481BBD" w:rsidP="00481BBD">
      <w:pPr>
        <w:jc w:val="center"/>
        <w:rPr>
          <w:rFonts w:cstheme="minorHAnsi"/>
          <w:b/>
        </w:rPr>
      </w:pPr>
      <w:r w:rsidRPr="00203B84">
        <w:rPr>
          <w:rFonts w:cstheme="minorHAnsi"/>
          <w:b/>
        </w:rPr>
        <w:t>Uznesenia prijaté členmi VV DVS</w:t>
      </w:r>
    </w:p>
    <w:p w14:paraId="65565106" w14:textId="77777777" w:rsidR="00481BBD" w:rsidRPr="008A613F" w:rsidRDefault="00481BBD" w:rsidP="00481BBD">
      <w:pPr>
        <w:jc w:val="center"/>
        <w:rPr>
          <w:rFonts w:cstheme="minorHAnsi"/>
          <w:b/>
        </w:rPr>
      </w:pPr>
      <w:r w:rsidRPr="008A613F">
        <w:rPr>
          <w:rFonts w:cstheme="minorHAnsi"/>
          <w:b/>
        </w:rPr>
        <w:t>VV schvaľuje</w:t>
      </w:r>
    </w:p>
    <w:p w14:paraId="237ABE6E" w14:textId="0C886AF3" w:rsidR="006A695A" w:rsidRPr="008A613F" w:rsidRDefault="00140BAF" w:rsidP="00140BAF">
      <w:pPr>
        <w:pStyle w:val="Uznesenia"/>
        <w:numPr>
          <w:ilvl w:val="0"/>
          <w:numId w:val="0"/>
        </w:numPr>
        <w:spacing w:line="360" w:lineRule="auto"/>
        <w:contextualSpacing/>
        <w:rPr>
          <w:rFonts w:cstheme="minorHAnsi"/>
        </w:rPr>
      </w:pPr>
      <w:r w:rsidRPr="008A613F">
        <w:rPr>
          <w:rFonts w:cstheme="minorHAnsi"/>
        </w:rPr>
        <w:t xml:space="preserve">č. </w:t>
      </w:r>
      <w:r w:rsidR="008A613F" w:rsidRPr="008A613F">
        <w:rPr>
          <w:rFonts w:cstheme="minorHAnsi"/>
        </w:rPr>
        <w:t>53</w:t>
      </w:r>
      <w:r w:rsidRPr="008A613F">
        <w:rPr>
          <w:rFonts w:cstheme="minorHAnsi"/>
        </w:rPr>
        <w:t>/22</w:t>
      </w:r>
      <w:r w:rsidRPr="008A613F">
        <w:rPr>
          <w:rFonts w:cstheme="minorHAnsi"/>
        </w:rPr>
        <w:tab/>
      </w:r>
      <w:r w:rsidR="006A695A" w:rsidRPr="008A613F">
        <w:rPr>
          <w:rFonts w:cstheme="minorHAnsi"/>
        </w:rPr>
        <w:t xml:space="preserve">úpravu </w:t>
      </w:r>
      <w:r w:rsidR="009B65A2" w:rsidRPr="008A613F">
        <w:rPr>
          <w:rFonts w:cstheme="minorHAnsi"/>
        </w:rPr>
        <w:t>S</w:t>
      </w:r>
      <w:r w:rsidRPr="008A613F">
        <w:rPr>
          <w:rFonts w:cstheme="minorHAnsi"/>
        </w:rPr>
        <w:t>mernice č. 18 – Dotácie riadnych členov</w:t>
      </w:r>
      <w:r w:rsidR="009B65A2" w:rsidRPr="008A613F">
        <w:rPr>
          <w:rFonts w:cstheme="minorHAnsi"/>
        </w:rPr>
        <w:t xml:space="preserve"> Predĺženie lehoty na čerpanie </w:t>
      </w:r>
      <w:proofErr w:type="spellStart"/>
      <w:r w:rsidR="009B65A2" w:rsidRPr="008A613F">
        <w:rPr>
          <w:rFonts w:cstheme="minorHAnsi"/>
        </w:rPr>
        <w:t>prí</w:t>
      </w:r>
      <w:proofErr w:type="spellEnd"/>
      <w:r w:rsidR="006A695A" w:rsidRPr="008A613F">
        <w:rPr>
          <w:rFonts w:cstheme="minorHAnsi"/>
        </w:rPr>
        <w:t>-</w:t>
      </w:r>
    </w:p>
    <w:p w14:paraId="34219EDA" w14:textId="13D67936" w:rsidR="00481BBD" w:rsidRPr="008A613F" w:rsidRDefault="006A695A" w:rsidP="00140BAF">
      <w:pPr>
        <w:pStyle w:val="Uznesenia"/>
        <w:numPr>
          <w:ilvl w:val="0"/>
          <w:numId w:val="0"/>
        </w:numPr>
        <w:spacing w:line="360" w:lineRule="auto"/>
        <w:contextualSpacing/>
        <w:rPr>
          <w:rFonts w:cstheme="minorHAnsi"/>
        </w:rPr>
      </w:pPr>
      <w:r w:rsidRPr="008A613F">
        <w:rPr>
          <w:rFonts w:cstheme="minorHAnsi"/>
        </w:rPr>
        <w:t xml:space="preserve">                             </w:t>
      </w:r>
      <w:proofErr w:type="spellStart"/>
      <w:r w:rsidR="009B65A2" w:rsidRPr="008A613F">
        <w:rPr>
          <w:rFonts w:cstheme="minorHAnsi"/>
        </w:rPr>
        <w:t>spevku</w:t>
      </w:r>
      <w:proofErr w:type="spellEnd"/>
      <w:r w:rsidR="009B65A2" w:rsidRPr="008A613F">
        <w:rPr>
          <w:rFonts w:cstheme="minorHAnsi"/>
        </w:rPr>
        <w:t xml:space="preserve"> pre rok 2022 do 31.01.2023</w:t>
      </w:r>
    </w:p>
    <w:p w14:paraId="20F25C15" w14:textId="47372B4B" w:rsidR="00140BAF" w:rsidRPr="008A613F" w:rsidRDefault="00140BAF" w:rsidP="00D17E80">
      <w:pPr>
        <w:pStyle w:val="Uznesenia"/>
        <w:numPr>
          <w:ilvl w:val="0"/>
          <w:numId w:val="0"/>
        </w:numPr>
        <w:spacing w:line="360" w:lineRule="auto"/>
        <w:contextualSpacing/>
        <w:rPr>
          <w:rFonts w:cstheme="minorHAnsi"/>
        </w:rPr>
      </w:pPr>
      <w:r w:rsidRPr="008A613F">
        <w:rPr>
          <w:rFonts w:cstheme="minorHAnsi"/>
        </w:rPr>
        <w:t xml:space="preserve">č. </w:t>
      </w:r>
      <w:r w:rsidR="008A613F" w:rsidRPr="008A613F">
        <w:rPr>
          <w:rFonts w:cstheme="minorHAnsi"/>
        </w:rPr>
        <w:t>54</w:t>
      </w:r>
      <w:r w:rsidRPr="008A613F">
        <w:rPr>
          <w:rFonts w:cstheme="minorHAnsi"/>
        </w:rPr>
        <w:t>/22</w:t>
      </w:r>
      <w:r w:rsidRPr="008A613F">
        <w:rPr>
          <w:rFonts w:cstheme="minorHAnsi"/>
        </w:rPr>
        <w:tab/>
        <w:t xml:space="preserve">úpravu smernice č. 13 – </w:t>
      </w:r>
      <w:r w:rsidR="00F211E0" w:rsidRPr="008A613F">
        <w:rPr>
          <w:rFonts w:cstheme="minorHAnsi"/>
        </w:rPr>
        <w:t>Registrácia nových členov</w:t>
      </w:r>
    </w:p>
    <w:p w14:paraId="04C64E17" w14:textId="77777777" w:rsidR="00404F1E" w:rsidRPr="008A613F" w:rsidRDefault="00404F1E" w:rsidP="00481BBD">
      <w:pPr>
        <w:spacing w:before="240"/>
        <w:jc w:val="center"/>
        <w:rPr>
          <w:rFonts w:cstheme="minorHAnsi"/>
          <w:b/>
        </w:rPr>
      </w:pPr>
    </w:p>
    <w:p w14:paraId="46AE832D" w14:textId="77777777" w:rsidR="00404F1E" w:rsidRPr="008A613F" w:rsidRDefault="00404F1E" w:rsidP="00481BBD">
      <w:pPr>
        <w:spacing w:before="240"/>
        <w:jc w:val="center"/>
        <w:rPr>
          <w:rFonts w:cstheme="minorHAnsi"/>
          <w:b/>
        </w:rPr>
      </w:pPr>
    </w:p>
    <w:p w14:paraId="2164EAA6" w14:textId="04C3453D" w:rsidR="00481BBD" w:rsidRPr="008A613F" w:rsidRDefault="00481BBD" w:rsidP="00481BBD">
      <w:pPr>
        <w:spacing w:before="240"/>
        <w:jc w:val="center"/>
        <w:rPr>
          <w:rFonts w:cstheme="minorHAnsi"/>
          <w:b/>
        </w:rPr>
      </w:pPr>
      <w:r w:rsidRPr="008A613F">
        <w:rPr>
          <w:rFonts w:cstheme="minorHAnsi"/>
          <w:b/>
        </w:rPr>
        <w:t>VV ukladá úlohu</w:t>
      </w:r>
      <w:r w:rsidR="00770DD9" w:rsidRPr="008A613F">
        <w:rPr>
          <w:rFonts w:cstheme="minorHAnsi"/>
          <w:b/>
        </w:rPr>
        <w:t>:</w:t>
      </w:r>
    </w:p>
    <w:p w14:paraId="1EB82BB7" w14:textId="4FA017FC" w:rsidR="007120BC" w:rsidRPr="00090C22" w:rsidRDefault="007120BC" w:rsidP="007120BC">
      <w:pPr>
        <w:pStyle w:val="Uznesenia"/>
        <w:numPr>
          <w:ilvl w:val="0"/>
          <w:numId w:val="0"/>
        </w:numPr>
        <w:spacing w:line="360" w:lineRule="auto"/>
        <w:ind w:left="1414" w:hanging="1414"/>
        <w:contextualSpacing/>
        <w:rPr>
          <w:rFonts w:cstheme="minorHAnsi"/>
        </w:rPr>
      </w:pPr>
      <w:r w:rsidRPr="008A613F">
        <w:rPr>
          <w:rFonts w:cstheme="minorHAnsi"/>
        </w:rPr>
        <w:t xml:space="preserve">č. </w:t>
      </w:r>
      <w:r w:rsidR="008A613F" w:rsidRPr="008A613F">
        <w:rPr>
          <w:rFonts w:cstheme="minorHAnsi"/>
        </w:rPr>
        <w:t>55</w:t>
      </w:r>
      <w:r w:rsidRPr="008A613F">
        <w:rPr>
          <w:rFonts w:cstheme="minorHAnsi"/>
        </w:rPr>
        <w:t>/22</w:t>
      </w:r>
      <w:r>
        <w:rPr>
          <w:rFonts w:cstheme="minorHAnsi"/>
        </w:rPr>
        <w:tab/>
      </w:r>
      <w:r w:rsidRPr="00090C22">
        <w:rPr>
          <w:rFonts w:cstheme="minorHAnsi"/>
        </w:rPr>
        <w:tab/>
        <w:t>Aktualizovať rozpočet DVS - čerpanie finančných prostriedkov k 31.10.2022</w:t>
      </w:r>
      <w:r w:rsidR="003F50A5" w:rsidRPr="00090C22">
        <w:rPr>
          <w:rFonts w:cstheme="minorHAnsi"/>
        </w:rPr>
        <w:t>.</w:t>
      </w:r>
    </w:p>
    <w:p w14:paraId="1A71C780" w14:textId="3873051A" w:rsidR="007120BC" w:rsidRPr="00090C22" w:rsidRDefault="007120BC" w:rsidP="007120BC">
      <w:pPr>
        <w:pStyle w:val="Uznesenia"/>
        <w:numPr>
          <w:ilvl w:val="0"/>
          <w:numId w:val="0"/>
        </w:numPr>
        <w:ind w:left="1068" w:firstLine="348"/>
        <w:rPr>
          <w:rFonts w:cstheme="minorHAnsi"/>
        </w:rPr>
      </w:pPr>
      <w:r w:rsidRPr="00090C22">
        <w:rPr>
          <w:rFonts w:cstheme="minorHAnsi"/>
        </w:rPr>
        <w:t>Zodpovedný: M. Fabšičová</w:t>
      </w:r>
      <w:r w:rsidRPr="00090C22">
        <w:rPr>
          <w:rFonts w:cstheme="minorHAnsi"/>
        </w:rPr>
        <w:tab/>
      </w:r>
      <w:r w:rsidRPr="00090C22">
        <w:rPr>
          <w:rFonts w:cstheme="minorHAnsi"/>
        </w:rPr>
        <w:tab/>
        <w:t xml:space="preserve">Termín: najbližšie zasadnutie VV DVS </w:t>
      </w:r>
    </w:p>
    <w:p w14:paraId="3E6412DF" w14:textId="4C468A42" w:rsidR="002C49FE" w:rsidRDefault="002C49FE" w:rsidP="00BF3240">
      <w:pPr>
        <w:ind w:left="1414" w:hanging="1414"/>
        <w:rPr>
          <w:rFonts w:cstheme="minorHAnsi"/>
        </w:rPr>
      </w:pPr>
    </w:p>
    <w:p w14:paraId="6487A953" w14:textId="77777777" w:rsidR="009B31E5" w:rsidRPr="001F5AFF" w:rsidRDefault="009B31E5" w:rsidP="00023C46">
      <w:pPr>
        <w:rPr>
          <w:rFonts w:cstheme="minorHAnsi"/>
          <w:sz w:val="24"/>
          <w:szCs w:val="24"/>
        </w:rPr>
      </w:pPr>
    </w:p>
    <w:p w14:paraId="21FC61E4" w14:textId="60CB7450" w:rsidR="00960A8C" w:rsidRPr="001F5AFF" w:rsidRDefault="00960A8C" w:rsidP="00960A8C">
      <w:pPr>
        <w:rPr>
          <w:rFonts w:cstheme="minorHAnsi"/>
          <w:sz w:val="24"/>
          <w:szCs w:val="24"/>
        </w:rPr>
      </w:pPr>
      <w:r w:rsidRPr="001F5AFF">
        <w:rPr>
          <w:rFonts w:cstheme="minorHAnsi"/>
          <w:sz w:val="24"/>
          <w:szCs w:val="24"/>
        </w:rPr>
        <w:t xml:space="preserve">zapísala: </w:t>
      </w:r>
      <w:r w:rsidR="0016490C">
        <w:rPr>
          <w:rFonts w:cstheme="minorHAnsi"/>
          <w:sz w:val="24"/>
          <w:szCs w:val="24"/>
        </w:rPr>
        <w:t>Veronika Tirpáková</w:t>
      </w:r>
      <w:r w:rsidR="0016490C">
        <w:rPr>
          <w:rFonts w:cstheme="minorHAnsi"/>
          <w:sz w:val="24"/>
          <w:szCs w:val="24"/>
        </w:rPr>
        <w:tab/>
      </w:r>
      <w:r w:rsidR="0016490C">
        <w:rPr>
          <w:rFonts w:cstheme="minorHAnsi"/>
          <w:sz w:val="24"/>
          <w:szCs w:val="24"/>
        </w:rPr>
        <w:tab/>
      </w:r>
      <w:r w:rsidR="0016490C">
        <w:rPr>
          <w:rFonts w:cstheme="minorHAnsi"/>
          <w:sz w:val="24"/>
          <w:szCs w:val="24"/>
        </w:rPr>
        <w:tab/>
      </w:r>
      <w:r w:rsidR="0016490C">
        <w:rPr>
          <w:rFonts w:cstheme="minorHAnsi"/>
          <w:sz w:val="24"/>
          <w:szCs w:val="24"/>
        </w:rPr>
        <w:tab/>
      </w:r>
      <w:r w:rsidRPr="001F5AFF">
        <w:rPr>
          <w:rFonts w:cstheme="minorHAnsi"/>
          <w:sz w:val="24"/>
          <w:szCs w:val="24"/>
        </w:rPr>
        <w:t>...........................................</w:t>
      </w:r>
    </w:p>
    <w:p w14:paraId="6A443CF2" w14:textId="3EE6D463" w:rsidR="00960A8C" w:rsidRPr="001F5AFF" w:rsidRDefault="00140BAF" w:rsidP="00960A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overila</w:t>
      </w:r>
      <w:r w:rsidR="00401656" w:rsidRPr="001A2D56">
        <w:rPr>
          <w:rFonts w:cstheme="minorHAnsi"/>
          <w:sz w:val="24"/>
          <w:szCs w:val="24"/>
        </w:rPr>
        <w:t>:</w:t>
      </w:r>
      <w:r w:rsidR="00193C75">
        <w:rPr>
          <w:rFonts w:cstheme="minorHAnsi"/>
          <w:sz w:val="24"/>
          <w:szCs w:val="24"/>
        </w:rPr>
        <w:t xml:space="preserve"> Milena </w:t>
      </w:r>
      <w:proofErr w:type="spellStart"/>
      <w:r w:rsidR="00193C75">
        <w:rPr>
          <w:rFonts w:cstheme="minorHAnsi"/>
          <w:sz w:val="24"/>
          <w:szCs w:val="24"/>
        </w:rPr>
        <w:t>Fabšičová</w:t>
      </w:r>
      <w:proofErr w:type="spellEnd"/>
      <w:r w:rsidR="00193C75">
        <w:rPr>
          <w:rFonts w:cstheme="minorHAnsi"/>
          <w:sz w:val="24"/>
          <w:szCs w:val="24"/>
        </w:rPr>
        <w:t xml:space="preserve">, </w:t>
      </w:r>
      <w:r w:rsidR="0028380D">
        <w:rPr>
          <w:rFonts w:cstheme="minorHAnsi"/>
        </w:rPr>
        <w:t>poverená výkonom funkcie GS</w:t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  <w:r w:rsidR="00960A8C" w:rsidRPr="001F5AFF">
        <w:rPr>
          <w:rFonts w:cstheme="minorHAnsi"/>
          <w:sz w:val="24"/>
          <w:szCs w:val="24"/>
        </w:rPr>
        <w:t>...............................</w:t>
      </w:r>
      <w:r w:rsidR="00960A8C" w:rsidRPr="001F5AFF">
        <w:rPr>
          <w:rFonts w:cstheme="minorHAnsi"/>
          <w:sz w:val="24"/>
          <w:szCs w:val="24"/>
        </w:rPr>
        <w:br/>
      </w:r>
    </w:p>
    <w:p w14:paraId="56E2F6F0" w14:textId="7818F313" w:rsidR="00960A8C" w:rsidRPr="001F5AFF" w:rsidRDefault="00960A8C" w:rsidP="00960A8C">
      <w:pPr>
        <w:rPr>
          <w:rFonts w:cstheme="minorHAnsi"/>
          <w:vanish/>
          <w:sz w:val="24"/>
          <w:szCs w:val="24"/>
        </w:rPr>
        <w:sectPr w:rsidR="00960A8C" w:rsidRPr="001F5AFF" w:rsidSect="002132A0">
          <w:headerReference w:type="default" r:id="rId8"/>
          <w:pgSz w:w="11906" w:h="16838"/>
          <w:pgMar w:top="1647" w:right="1417" w:bottom="568" w:left="1417" w:header="708" w:footer="708" w:gutter="0"/>
          <w:cols w:space="708"/>
          <w:docGrid w:linePitch="360"/>
        </w:sectPr>
      </w:pPr>
      <w:r w:rsidRPr="001F5AFF">
        <w:rPr>
          <w:rFonts w:cstheme="minorHAnsi"/>
          <w:sz w:val="24"/>
          <w:szCs w:val="24"/>
        </w:rPr>
        <w:t>V Bratislave,</w:t>
      </w:r>
      <w:r w:rsidR="00E74074" w:rsidRPr="001F5AFF">
        <w:rPr>
          <w:rFonts w:cstheme="minorHAnsi"/>
          <w:sz w:val="24"/>
          <w:szCs w:val="24"/>
        </w:rPr>
        <w:t xml:space="preserve"> </w:t>
      </w:r>
      <w:r w:rsidR="00140BAF">
        <w:rPr>
          <w:rFonts w:cstheme="minorHAnsi"/>
          <w:sz w:val="24"/>
          <w:szCs w:val="24"/>
        </w:rPr>
        <w:t>8.11.2022</w:t>
      </w:r>
    </w:p>
    <w:p w14:paraId="5C284C06" w14:textId="77777777" w:rsidR="00960A8C" w:rsidRPr="001F5AFF" w:rsidRDefault="00960A8C" w:rsidP="00960A8C">
      <w:pPr>
        <w:tabs>
          <w:tab w:val="left" w:pos="4665"/>
        </w:tabs>
        <w:rPr>
          <w:rFonts w:cstheme="minorHAnsi"/>
          <w:sz w:val="24"/>
          <w:szCs w:val="24"/>
        </w:rPr>
      </w:pPr>
    </w:p>
    <w:p w14:paraId="27C293C1" w14:textId="092FCBA6" w:rsidR="00C44B6D" w:rsidRDefault="00C44B6D" w:rsidP="00960A8C">
      <w:pPr>
        <w:rPr>
          <w:rFonts w:cstheme="minorHAnsi"/>
          <w:sz w:val="24"/>
          <w:szCs w:val="24"/>
        </w:rPr>
      </w:pPr>
    </w:p>
    <w:p w14:paraId="09A446B8" w14:textId="7E39C925" w:rsidR="001F5AFF" w:rsidRDefault="001F5AFF" w:rsidP="00960A8C">
      <w:pPr>
        <w:rPr>
          <w:rFonts w:cstheme="minorHAnsi"/>
          <w:sz w:val="24"/>
          <w:szCs w:val="24"/>
        </w:rPr>
      </w:pPr>
    </w:p>
    <w:p w14:paraId="09E69B83" w14:textId="6EE8A8DC" w:rsidR="001F5AFF" w:rsidRDefault="001F5AFF" w:rsidP="00960A8C">
      <w:pPr>
        <w:rPr>
          <w:rFonts w:cstheme="minorHAnsi"/>
          <w:sz w:val="24"/>
          <w:szCs w:val="24"/>
        </w:rPr>
      </w:pPr>
    </w:p>
    <w:p w14:paraId="6EA2E991" w14:textId="7AE7645F" w:rsidR="001F5AFF" w:rsidRDefault="001F5AFF" w:rsidP="00960A8C">
      <w:pPr>
        <w:rPr>
          <w:rFonts w:cstheme="minorHAnsi"/>
          <w:sz w:val="24"/>
          <w:szCs w:val="24"/>
        </w:rPr>
      </w:pPr>
    </w:p>
    <w:p w14:paraId="1A0284BA" w14:textId="6DAAA2EB" w:rsidR="001F5AFF" w:rsidRDefault="001F5AFF" w:rsidP="00960A8C">
      <w:pPr>
        <w:rPr>
          <w:rFonts w:cstheme="minorHAnsi"/>
          <w:sz w:val="24"/>
          <w:szCs w:val="24"/>
        </w:rPr>
      </w:pPr>
    </w:p>
    <w:p w14:paraId="58678E04" w14:textId="77777777" w:rsidR="001F5AFF" w:rsidRPr="00C3383D" w:rsidRDefault="001F5AFF" w:rsidP="00960A8C">
      <w:pPr>
        <w:rPr>
          <w:rFonts w:cstheme="minorHAnsi"/>
          <w:sz w:val="24"/>
          <w:szCs w:val="24"/>
        </w:rPr>
      </w:pPr>
    </w:p>
    <w:sectPr w:rsidR="001F5AFF" w:rsidRPr="00C3383D" w:rsidSect="00960A8C">
      <w:headerReference w:type="default" r:id="rId9"/>
      <w:pgSz w:w="11906" w:h="16838"/>
      <w:pgMar w:top="164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FAFF5" w14:textId="77777777" w:rsidR="00FC6894" w:rsidRDefault="00FC6894" w:rsidP="00095266">
      <w:pPr>
        <w:spacing w:after="0" w:line="240" w:lineRule="auto"/>
      </w:pPr>
      <w:r>
        <w:separator/>
      </w:r>
    </w:p>
  </w:endnote>
  <w:endnote w:type="continuationSeparator" w:id="0">
    <w:p w14:paraId="33314567" w14:textId="77777777" w:rsidR="00FC6894" w:rsidRDefault="00FC6894" w:rsidP="0009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D20E6" w14:textId="77777777" w:rsidR="00FC6894" w:rsidRDefault="00FC6894" w:rsidP="00095266">
      <w:pPr>
        <w:spacing w:after="0" w:line="240" w:lineRule="auto"/>
      </w:pPr>
      <w:r>
        <w:separator/>
      </w:r>
    </w:p>
  </w:footnote>
  <w:footnote w:type="continuationSeparator" w:id="0">
    <w:p w14:paraId="27744971" w14:textId="77777777" w:rsidR="00FC6894" w:rsidRDefault="00FC6894" w:rsidP="0009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95F2B" w14:textId="77777777" w:rsidR="00960A8C" w:rsidRPr="00095266" w:rsidRDefault="00960A8C" w:rsidP="00095266">
    <w:pPr>
      <w:spacing w:after="0" w:line="276" w:lineRule="auto"/>
      <w:jc w:val="center"/>
      <w:rPr>
        <w:rFonts w:ascii="Calibri" w:eastAsia="Calibri" w:hAnsi="Calibri" w:cs="Times New Roman"/>
        <w:b/>
        <w:sz w:val="24"/>
      </w:rPr>
    </w:pPr>
    <w:r w:rsidRPr="00095266">
      <w:rPr>
        <w:rFonts w:ascii="Calibri" w:eastAsia="Calibri" w:hAnsi="Calibri" w:cs="Times New Roman"/>
        <w:noProof/>
        <w:sz w:val="24"/>
        <w:lang w:eastAsia="sk-SK"/>
      </w:rPr>
      <w:drawing>
        <wp:anchor distT="0" distB="0" distL="114300" distR="114300" simplePos="0" relativeHeight="251661312" behindDoc="1" locked="0" layoutInCell="1" allowOverlap="1" wp14:anchorId="64F6CBB4" wp14:editId="6AF19B38">
          <wp:simplePos x="0" y="0"/>
          <wp:positionH relativeFrom="margin">
            <wp:posOffset>-556895</wp:posOffset>
          </wp:positionH>
          <wp:positionV relativeFrom="paragraph">
            <wp:posOffset>17145</wp:posOffset>
          </wp:positionV>
          <wp:extent cx="1627803" cy="488950"/>
          <wp:effectExtent l="0" t="0" r="0" b="635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VS lat.2017_dlhe_sk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946" cy="491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266">
      <w:rPr>
        <w:rFonts w:ascii="Calibri" w:eastAsia="Calibri" w:hAnsi="Calibri" w:cs="Times New Roman"/>
        <w:b/>
        <w:sz w:val="32"/>
      </w:rPr>
      <w:t xml:space="preserve">ZÁPISNICA </w:t>
    </w:r>
  </w:p>
  <w:p w14:paraId="49C4B80E" w14:textId="550C2138" w:rsidR="00960A8C" w:rsidRPr="00095266" w:rsidRDefault="00032168" w:rsidP="00095266">
    <w:pPr>
      <w:spacing w:after="0" w:line="276" w:lineRule="auto"/>
      <w:jc w:val="center"/>
      <w:rPr>
        <w:rFonts w:ascii="Calibri" w:eastAsia="Calibri" w:hAnsi="Calibri" w:cs="Times New Roman"/>
        <w:sz w:val="24"/>
      </w:rPr>
    </w:pPr>
    <w:r>
      <w:rPr>
        <w:rFonts w:ascii="Calibri" w:eastAsia="Calibri" w:hAnsi="Calibri" w:cs="Times New Roman"/>
        <w:sz w:val="24"/>
      </w:rPr>
      <w:t>z</w:t>
    </w:r>
    <w:r w:rsidR="00EA78B2">
      <w:rPr>
        <w:rFonts w:ascii="Calibri" w:eastAsia="Calibri" w:hAnsi="Calibri" w:cs="Times New Roman"/>
        <w:sz w:val="24"/>
      </w:rPr>
      <w:t>o</w:t>
    </w:r>
    <w:r>
      <w:rPr>
        <w:rFonts w:ascii="Calibri" w:eastAsia="Calibri" w:hAnsi="Calibri" w:cs="Times New Roman"/>
        <w:sz w:val="24"/>
      </w:rPr>
      <w:t xml:space="preserve"> </w:t>
    </w:r>
    <w:r w:rsidR="00960A8C" w:rsidRPr="00095266">
      <w:rPr>
        <w:rFonts w:ascii="Calibri" w:eastAsia="Calibri" w:hAnsi="Calibri" w:cs="Times New Roman"/>
        <w:sz w:val="24"/>
      </w:rPr>
      <w:t xml:space="preserve">zasadnutia členov Výkonného </w:t>
    </w:r>
    <w:r w:rsidR="00960A8C">
      <w:rPr>
        <w:rFonts w:ascii="Calibri" w:eastAsia="Calibri" w:hAnsi="Calibri" w:cs="Times New Roman"/>
        <w:sz w:val="24"/>
      </w:rPr>
      <w:t>v</w:t>
    </w:r>
    <w:r w:rsidR="00960A8C" w:rsidRPr="00095266">
      <w:rPr>
        <w:rFonts w:ascii="Calibri" w:eastAsia="Calibri" w:hAnsi="Calibri" w:cs="Times New Roman"/>
        <w:sz w:val="24"/>
      </w:rPr>
      <w:t xml:space="preserve">ýboru </w:t>
    </w:r>
  </w:p>
  <w:p w14:paraId="19941837" w14:textId="76F174A8" w:rsidR="00960A8C" w:rsidRPr="00095266" w:rsidRDefault="00960A8C" w:rsidP="00E9210A">
    <w:pPr>
      <w:pBdr>
        <w:bottom w:val="single" w:sz="4" w:space="1" w:color="auto"/>
      </w:pBdr>
      <w:spacing w:after="0" w:line="276" w:lineRule="auto"/>
      <w:jc w:val="center"/>
      <w:rPr>
        <w:rFonts w:ascii="Calibri" w:eastAsia="Calibri" w:hAnsi="Calibri" w:cs="Times New Roman"/>
        <w:sz w:val="24"/>
      </w:rPr>
    </w:pPr>
    <w:r w:rsidRPr="00095266">
      <w:rPr>
        <w:rFonts w:ascii="Calibri" w:eastAsia="Calibri" w:hAnsi="Calibri" w:cs="Times New Roman"/>
        <w:sz w:val="24"/>
      </w:rPr>
      <w:t xml:space="preserve">konaného </w:t>
    </w:r>
    <w:r w:rsidR="00427296">
      <w:rPr>
        <w:rFonts w:ascii="Calibri" w:eastAsia="Calibri" w:hAnsi="Calibri" w:cs="Times New Roman"/>
        <w:sz w:val="24"/>
      </w:rPr>
      <w:t>4</w:t>
    </w:r>
    <w:r w:rsidR="00E9210A">
      <w:rPr>
        <w:rFonts w:ascii="Calibri" w:eastAsia="Calibri" w:hAnsi="Calibri" w:cs="Times New Roman"/>
        <w:sz w:val="24"/>
      </w:rPr>
      <w:t xml:space="preserve">. </w:t>
    </w:r>
    <w:r w:rsidR="00427296">
      <w:rPr>
        <w:rFonts w:ascii="Calibri" w:eastAsia="Calibri" w:hAnsi="Calibri" w:cs="Times New Roman"/>
        <w:sz w:val="24"/>
      </w:rPr>
      <w:t>novembra</w:t>
    </w:r>
    <w:r w:rsidR="00E9210A">
      <w:rPr>
        <w:rFonts w:ascii="Calibri" w:eastAsia="Calibri" w:hAnsi="Calibri" w:cs="Times New Roman"/>
        <w:sz w:val="24"/>
      </w:rPr>
      <w:t xml:space="preserve"> 2022, v zasadačke DVS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67204" w14:textId="77777777" w:rsidR="00D1498A" w:rsidRPr="00095266" w:rsidRDefault="00D1498A" w:rsidP="00095266">
    <w:pPr>
      <w:spacing w:after="0" w:line="276" w:lineRule="auto"/>
      <w:jc w:val="center"/>
      <w:rPr>
        <w:rFonts w:ascii="Calibri" w:eastAsia="Calibri" w:hAnsi="Calibri" w:cs="Times New Roman"/>
        <w:b/>
        <w:sz w:val="24"/>
      </w:rPr>
    </w:pPr>
    <w:r w:rsidRPr="00095266">
      <w:rPr>
        <w:rFonts w:ascii="Calibri" w:eastAsia="Calibri" w:hAnsi="Calibri" w:cs="Times New Roman"/>
        <w:noProof/>
        <w:sz w:val="24"/>
        <w:lang w:eastAsia="sk-SK"/>
      </w:rPr>
      <w:drawing>
        <wp:anchor distT="0" distB="0" distL="114300" distR="114300" simplePos="0" relativeHeight="251659264" behindDoc="1" locked="0" layoutInCell="1" allowOverlap="1" wp14:anchorId="2E04B823" wp14:editId="0618E312">
          <wp:simplePos x="0" y="0"/>
          <wp:positionH relativeFrom="margin">
            <wp:posOffset>-556895</wp:posOffset>
          </wp:positionH>
          <wp:positionV relativeFrom="paragraph">
            <wp:posOffset>17145</wp:posOffset>
          </wp:positionV>
          <wp:extent cx="1627803" cy="488950"/>
          <wp:effectExtent l="0" t="0" r="0" b="635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VS lat.2017_dlhe_sk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946" cy="491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266">
      <w:rPr>
        <w:rFonts w:ascii="Calibri" w:eastAsia="Calibri" w:hAnsi="Calibri" w:cs="Times New Roman"/>
        <w:b/>
        <w:sz w:val="32"/>
      </w:rPr>
      <w:t xml:space="preserve">ZÁPISNICA </w:t>
    </w:r>
  </w:p>
  <w:p w14:paraId="5770EF0D" w14:textId="4846C764" w:rsidR="00D1498A" w:rsidRPr="00095266" w:rsidRDefault="00D1498A" w:rsidP="00095266">
    <w:pPr>
      <w:spacing w:after="0" w:line="276" w:lineRule="auto"/>
      <w:jc w:val="center"/>
      <w:rPr>
        <w:rFonts w:ascii="Calibri" w:eastAsia="Calibri" w:hAnsi="Calibri" w:cs="Times New Roman"/>
        <w:sz w:val="24"/>
      </w:rPr>
    </w:pPr>
    <w:r w:rsidRPr="00095266">
      <w:rPr>
        <w:rFonts w:ascii="Calibri" w:eastAsia="Calibri" w:hAnsi="Calibri" w:cs="Times New Roman"/>
        <w:sz w:val="24"/>
      </w:rPr>
      <w:t>z</w:t>
    </w:r>
    <w:r w:rsidR="00BC0AEA">
      <w:rPr>
        <w:rFonts w:ascii="Calibri" w:eastAsia="Calibri" w:hAnsi="Calibri" w:cs="Times New Roman"/>
        <w:sz w:val="24"/>
      </w:rPr>
      <w:t xml:space="preserve"> mimoriadneho </w:t>
    </w:r>
    <w:r w:rsidRPr="00095266">
      <w:rPr>
        <w:rFonts w:ascii="Calibri" w:eastAsia="Calibri" w:hAnsi="Calibri" w:cs="Times New Roman"/>
        <w:sz w:val="24"/>
      </w:rPr>
      <w:t xml:space="preserve">zasadnutia členov Výkonného </w:t>
    </w:r>
    <w:r>
      <w:rPr>
        <w:rFonts w:ascii="Calibri" w:eastAsia="Calibri" w:hAnsi="Calibri" w:cs="Times New Roman"/>
        <w:sz w:val="24"/>
      </w:rPr>
      <w:t>v</w:t>
    </w:r>
    <w:r w:rsidRPr="00095266">
      <w:rPr>
        <w:rFonts w:ascii="Calibri" w:eastAsia="Calibri" w:hAnsi="Calibri" w:cs="Times New Roman"/>
        <w:sz w:val="24"/>
      </w:rPr>
      <w:t xml:space="preserve">ýboru </w:t>
    </w:r>
  </w:p>
  <w:p w14:paraId="228F9945" w14:textId="789B7615" w:rsidR="00D1498A" w:rsidRDefault="00D1498A" w:rsidP="001931C3">
    <w:pPr>
      <w:pBdr>
        <w:bottom w:val="single" w:sz="4" w:space="1" w:color="auto"/>
      </w:pBdr>
      <w:spacing w:after="0" w:line="276" w:lineRule="auto"/>
      <w:jc w:val="center"/>
      <w:rPr>
        <w:rFonts w:ascii="Calibri" w:eastAsia="Calibri" w:hAnsi="Calibri" w:cs="Times New Roman"/>
        <w:sz w:val="24"/>
      </w:rPr>
    </w:pPr>
    <w:r w:rsidRPr="00095266">
      <w:rPr>
        <w:rFonts w:ascii="Calibri" w:eastAsia="Calibri" w:hAnsi="Calibri" w:cs="Times New Roman"/>
        <w:sz w:val="24"/>
      </w:rPr>
      <w:t xml:space="preserve">konaného </w:t>
    </w:r>
    <w:r w:rsidR="005253F1">
      <w:rPr>
        <w:rFonts w:ascii="Calibri" w:eastAsia="Calibri" w:hAnsi="Calibri" w:cs="Times New Roman"/>
        <w:sz w:val="24"/>
      </w:rPr>
      <w:t>7</w:t>
    </w:r>
    <w:r>
      <w:rPr>
        <w:rFonts w:ascii="Calibri" w:eastAsia="Calibri" w:hAnsi="Calibri" w:cs="Times New Roman"/>
        <w:sz w:val="24"/>
      </w:rPr>
      <w:t xml:space="preserve">. </w:t>
    </w:r>
    <w:r w:rsidR="005253F1">
      <w:rPr>
        <w:rFonts w:ascii="Calibri" w:eastAsia="Calibri" w:hAnsi="Calibri" w:cs="Times New Roman"/>
        <w:sz w:val="24"/>
      </w:rPr>
      <w:t>júna</w:t>
    </w:r>
    <w:r w:rsidR="00BC0AEA">
      <w:rPr>
        <w:rFonts w:ascii="Calibri" w:eastAsia="Calibri" w:hAnsi="Calibri" w:cs="Times New Roman"/>
        <w:sz w:val="24"/>
      </w:rPr>
      <w:t xml:space="preserve"> </w:t>
    </w:r>
    <w:r w:rsidR="000460E0">
      <w:rPr>
        <w:rFonts w:ascii="Calibri" w:eastAsia="Calibri" w:hAnsi="Calibri" w:cs="Times New Roman"/>
        <w:sz w:val="24"/>
      </w:rPr>
      <w:t>202</w:t>
    </w:r>
    <w:r w:rsidR="005253F1">
      <w:rPr>
        <w:rFonts w:ascii="Calibri" w:eastAsia="Calibri" w:hAnsi="Calibri" w:cs="Times New Roman"/>
        <w:sz w:val="24"/>
      </w:rPr>
      <w:t>2</w:t>
    </w:r>
    <w:r w:rsidR="000460E0">
      <w:rPr>
        <w:rFonts w:ascii="Calibri" w:eastAsia="Calibri" w:hAnsi="Calibri" w:cs="Times New Roman"/>
        <w:sz w:val="24"/>
      </w:rPr>
      <w:t xml:space="preserve"> </w:t>
    </w:r>
  </w:p>
  <w:p w14:paraId="79F7B3D8" w14:textId="77777777" w:rsidR="00D1498A" w:rsidRPr="00095266" w:rsidRDefault="00D1498A" w:rsidP="00326B00">
    <w:pPr>
      <w:pBdr>
        <w:bottom w:val="single" w:sz="4" w:space="1" w:color="auto"/>
      </w:pBdr>
      <w:spacing w:after="0" w:line="276" w:lineRule="auto"/>
      <w:rPr>
        <w:rFonts w:ascii="Calibri" w:eastAsia="Calibri" w:hAnsi="Calibri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F42"/>
    <w:multiLevelType w:val="hybridMultilevel"/>
    <w:tmpl w:val="62A612A0"/>
    <w:lvl w:ilvl="0" w:tplc="C11C0B22">
      <w:start w:val="1"/>
      <w:numFmt w:val="upperLetter"/>
      <w:pStyle w:val="slovanlnok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6DC4"/>
    <w:multiLevelType w:val="hybridMultilevel"/>
    <w:tmpl w:val="7756B05A"/>
    <w:lvl w:ilvl="0" w:tplc="FC421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5ABF"/>
    <w:multiLevelType w:val="hybridMultilevel"/>
    <w:tmpl w:val="B29EFAA2"/>
    <w:lvl w:ilvl="0" w:tplc="F48E8B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527F68"/>
    <w:multiLevelType w:val="hybridMultilevel"/>
    <w:tmpl w:val="3C12D85E"/>
    <w:lvl w:ilvl="0" w:tplc="FC421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84F5B"/>
    <w:multiLevelType w:val="hybridMultilevel"/>
    <w:tmpl w:val="18E0CD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29EA"/>
    <w:multiLevelType w:val="hybridMultilevel"/>
    <w:tmpl w:val="2A9601F4"/>
    <w:lvl w:ilvl="0" w:tplc="FC421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B0103"/>
    <w:multiLevelType w:val="hybridMultilevel"/>
    <w:tmpl w:val="1F8CC70E"/>
    <w:lvl w:ilvl="0" w:tplc="16064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97424"/>
    <w:multiLevelType w:val="hybridMultilevel"/>
    <w:tmpl w:val="A4CE0CD8"/>
    <w:lvl w:ilvl="0" w:tplc="FC421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33F5F"/>
    <w:multiLevelType w:val="hybridMultilevel"/>
    <w:tmpl w:val="4A5AD514"/>
    <w:lvl w:ilvl="0" w:tplc="66F41A8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CF2737"/>
    <w:multiLevelType w:val="hybridMultilevel"/>
    <w:tmpl w:val="529CBB0C"/>
    <w:lvl w:ilvl="0" w:tplc="FC421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A5CF0"/>
    <w:multiLevelType w:val="hybridMultilevel"/>
    <w:tmpl w:val="272A03CA"/>
    <w:lvl w:ilvl="0" w:tplc="E78A3244">
      <w:start w:val="47"/>
      <w:numFmt w:val="decimal"/>
      <w:pStyle w:val="Uznesenia"/>
      <w:lvlText w:val="č. %1/22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E76FF"/>
    <w:multiLevelType w:val="hybridMultilevel"/>
    <w:tmpl w:val="80BADC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0AABB10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E0C66"/>
    <w:multiLevelType w:val="hybridMultilevel"/>
    <w:tmpl w:val="8C841FDA"/>
    <w:lvl w:ilvl="0" w:tplc="041B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27FBA"/>
    <w:multiLevelType w:val="hybridMultilevel"/>
    <w:tmpl w:val="ADF4F3EA"/>
    <w:lvl w:ilvl="0" w:tplc="FC421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25A47"/>
    <w:multiLevelType w:val="hybridMultilevel"/>
    <w:tmpl w:val="A14EA1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21C1E"/>
    <w:multiLevelType w:val="hybridMultilevel"/>
    <w:tmpl w:val="53A2E228"/>
    <w:lvl w:ilvl="0" w:tplc="FC421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90DDF"/>
    <w:multiLevelType w:val="hybridMultilevel"/>
    <w:tmpl w:val="AD924A5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2E5B6C"/>
    <w:multiLevelType w:val="hybridMultilevel"/>
    <w:tmpl w:val="B7E8CB30"/>
    <w:lvl w:ilvl="0" w:tplc="9AC01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C3309"/>
    <w:multiLevelType w:val="hybridMultilevel"/>
    <w:tmpl w:val="A93CF7DA"/>
    <w:lvl w:ilvl="0" w:tplc="FC421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57D7F"/>
    <w:multiLevelType w:val="hybridMultilevel"/>
    <w:tmpl w:val="A9780C92"/>
    <w:lvl w:ilvl="0" w:tplc="FC421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D17BB"/>
    <w:multiLevelType w:val="hybridMultilevel"/>
    <w:tmpl w:val="80BAD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6D4C"/>
    <w:multiLevelType w:val="hybridMultilevel"/>
    <w:tmpl w:val="966AFE2E"/>
    <w:lvl w:ilvl="0" w:tplc="FC421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90A05"/>
    <w:multiLevelType w:val="hybridMultilevel"/>
    <w:tmpl w:val="FFDE7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5"/>
  </w:num>
  <w:num w:numId="5">
    <w:abstractNumId w:val="6"/>
  </w:num>
  <w:num w:numId="6">
    <w:abstractNumId w:val="1"/>
  </w:num>
  <w:num w:numId="7">
    <w:abstractNumId w:val="20"/>
  </w:num>
  <w:num w:numId="8">
    <w:abstractNumId w:val="16"/>
  </w:num>
  <w:num w:numId="9">
    <w:abstractNumId w:val="22"/>
  </w:num>
  <w:num w:numId="10">
    <w:abstractNumId w:val="4"/>
  </w:num>
  <w:num w:numId="11">
    <w:abstractNumId w:val="17"/>
  </w:num>
  <w:num w:numId="12">
    <w:abstractNumId w:val="5"/>
  </w:num>
  <w:num w:numId="13">
    <w:abstractNumId w:val="7"/>
  </w:num>
  <w:num w:numId="14">
    <w:abstractNumId w:val="10"/>
  </w:num>
  <w:num w:numId="15">
    <w:abstractNumId w:val="8"/>
  </w:num>
  <w:num w:numId="16">
    <w:abstractNumId w:val="19"/>
  </w:num>
  <w:num w:numId="17">
    <w:abstractNumId w:val="13"/>
  </w:num>
  <w:num w:numId="18">
    <w:abstractNumId w:val="3"/>
  </w:num>
  <w:num w:numId="19">
    <w:abstractNumId w:val="18"/>
  </w:num>
  <w:num w:numId="20">
    <w:abstractNumId w:val="9"/>
  </w:num>
  <w:num w:numId="21">
    <w:abstractNumId w:val="2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2"/>
  </w:num>
  <w:num w:numId="2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F2"/>
    <w:rsid w:val="0000044C"/>
    <w:rsid w:val="000015AD"/>
    <w:rsid w:val="00001A2E"/>
    <w:rsid w:val="00002DDC"/>
    <w:rsid w:val="00004441"/>
    <w:rsid w:val="00004BBA"/>
    <w:rsid w:val="00005910"/>
    <w:rsid w:val="00005E06"/>
    <w:rsid w:val="0000654E"/>
    <w:rsid w:val="0001083E"/>
    <w:rsid w:val="0001195B"/>
    <w:rsid w:val="00013985"/>
    <w:rsid w:val="00013D70"/>
    <w:rsid w:val="00015110"/>
    <w:rsid w:val="000154FF"/>
    <w:rsid w:val="00015F3C"/>
    <w:rsid w:val="00016370"/>
    <w:rsid w:val="00016F31"/>
    <w:rsid w:val="00017472"/>
    <w:rsid w:val="00017E29"/>
    <w:rsid w:val="00022A24"/>
    <w:rsid w:val="00023C46"/>
    <w:rsid w:val="000266B8"/>
    <w:rsid w:val="00030D6B"/>
    <w:rsid w:val="000313CE"/>
    <w:rsid w:val="00032168"/>
    <w:rsid w:val="00034C26"/>
    <w:rsid w:val="0003531A"/>
    <w:rsid w:val="000369D7"/>
    <w:rsid w:val="000376B8"/>
    <w:rsid w:val="000436D6"/>
    <w:rsid w:val="000460E0"/>
    <w:rsid w:val="000539B0"/>
    <w:rsid w:val="00054118"/>
    <w:rsid w:val="00054445"/>
    <w:rsid w:val="00054CBE"/>
    <w:rsid w:val="0005562C"/>
    <w:rsid w:val="00057B57"/>
    <w:rsid w:val="00062583"/>
    <w:rsid w:val="0006264F"/>
    <w:rsid w:val="00064E52"/>
    <w:rsid w:val="0006556C"/>
    <w:rsid w:val="0007058D"/>
    <w:rsid w:val="000728F6"/>
    <w:rsid w:val="0007512F"/>
    <w:rsid w:val="00080F50"/>
    <w:rsid w:val="00081839"/>
    <w:rsid w:val="000834A7"/>
    <w:rsid w:val="00083D94"/>
    <w:rsid w:val="00084F23"/>
    <w:rsid w:val="00085BF9"/>
    <w:rsid w:val="00086F42"/>
    <w:rsid w:val="000874D1"/>
    <w:rsid w:val="00090C22"/>
    <w:rsid w:val="000917C5"/>
    <w:rsid w:val="00093EFB"/>
    <w:rsid w:val="00095266"/>
    <w:rsid w:val="000A06B9"/>
    <w:rsid w:val="000A20B4"/>
    <w:rsid w:val="000A2C2F"/>
    <w:rsid w:val="000A351E"/>
    <w:rsid w:val="000A4CB0"/>
    <w:rsid w:val="000A5613"/>
    <w:rsid w:val="000A5EAE"/>
    <w:rsid w:val="000A5F51"/>
    <w:rsid w:val="000A63A5"/>
    <w:rsid w:val="000A7788"/>
    <w:rsid w:val="000B00A4"/>
    <w:rsid w:val="000B37A4"/>
    <w:rsid w:val="000B6008"/>
    <w:rsid w:val="000B7C42"/>
    <w:rsid w:val="000C14A6"/>
    <w:rsid w:val="000C2185"/>
    <w:rsid w:val="000C25E0"/>
    <w:rsid w:val="000C275E"/>
    <w:rsid w:val="000C35CB"/>
    <w:rsid w:val="000C491B"/>
    <w:rsid w:val="000C6DC6"/>
    <w:rsid w:val="000C7189"/>
    <w:rsid w:val="000C726D"/>
    <w:rsid w:val="000C72EF"/>
    <w:rsid w:val="000C784C"/>
    <w:rsid w:val="000D1758"/>
    <w:rsid w:val="000D46DA"/>
    <w:rsid w:val="000D58D8"/>
    <w:rsid w:val="000D58F3"/>
    <w:rsid w:val="000D6B4C"/>
    <w:rsid w:val="000D76A8"/>
    <w:rsid w:val="000D791A"/>
    <w:rsid w:val="000E158D"/>
    <w:rsid w:val="000E43A4"/>
    <w:rsid w:val="000F1711"/>
    <w:rsid w:val="000F1FEE"/>
    <w:rsid w:val="000F2058"/>
    <w:rsid w:val="000F21D6"/>
    <w:rsid w:val="000F56D0"/>
    <w:rsid w:val="000F5F35"/>
    <w:rsid w:val="000F7FC5"/>
    <w:rsid w:val="00101717"/>
    <w:rsid w:val="00103DEC"/>
    <w:rsid w:val="00104DED"/>
    <w:rsid w:val="00105472"/>
    <w:rsid w:val="0010632B"/>
    <w:rsid w:val="001068FC"/>
    <w:rsid w:val="00111FBB"/>
    <w:rsid w:val="00112D91"/>
    <w:rsid w:val="00116E9E"/>
    <w:rsid w:val="00117D2C"/>
    <w:rsid w:val="00117F38"/>
    <w:rsid w:val="0012029D"/>
    <w:rsid w:val="00121439"/>
    <w:rsid w:val="0012154E"/>
    <w:rsid w:val="00122288"/>
    <w:rsid w:val="00122C82"/>
    <w:rsid w:val="00125223"/>
    <w:rsid w:val="001261F1"/>
    <w:rsid w:val="00130C44"/>
    <w:rsid w:val="001351BC"/>
    <w:rsid w:val="001353E9"/>
    <w:rsid w:val="001360BD"/>
    <w:rsid w:val="00136480"/>
    <w:rsid w:val="00136D7B"/>
    <w:rsid w:val="00140BAF"/>
    <w:rsid w:val="0014216D"/>
    <w:rsid w:val="001431A1"/>
    <w:rsid w:val="00143968"/>
    <w:rsid w:val="001439AE"/>
    <w:rsid w:val="00144E1F"/>
    <w:rsid w:val="00145842"/>
    <w:rsid w:val="00146B54"/>
    <w:rsid w:val="00147011"/>
    <w:rsid w:val="001512DB"/>
    <w:rsid w:val="00152A36"/>
    <w:rsid w:val="00153097"/>
    <w:rsid w:val="00153754"/>
    <w:rsid w:val="00153A3D"/>
    <w:rsid w:val="001544E8"/>
    <w:rsid w:val="00155E9A"/>
    <w:rsid w:val="00157425"/>
    <w:rsid w:val="00160B0C"/>
    <w:rsid w:val="00163310"/>
    <w:rsid w:val="00163F82"/>
    <w:rsid w:val="0016490C"/>
    <w:rsid w:val="00166E19"/>
    <w:rsid w:val="00167D9F"/>
    <w:rsid w:val="00167EC0"/>
    <w:rsid w:val="001704A0"/>
    <w:rsid w:val="001704B0"/>
    <w:rsid w:val="001714D3"/>
    <w:rsid w:val="00172DA8"/>
    <w:rsid w:val="00173412"/>
    <w:rsid w:val="0017464D"/>
    <w:rsid w:val="001746CE"/>
    <w:rsid w:val="00181560"/>
    <w:rsid w:val="00182AE7"/>
    <w:rsid w:val="00182D2D"/>
    <w:rsid w:val="00186A8A"/>
    <w:rsid w:val="00186A94"/>
    <w:rsid w:val="00187B8F"/>
    <w:rsid w:val="00192C36"/>
    <w:rsid w:val="001931C3"/>
    <w:rsid w:val="00193C75"/>
    <w:rsid w:val="00194108"/>
    <w:rsid w:val="00194818"/>
    <w:rsid w:val="00194857"/>
    <w:rsid w:val="00195E37"/>
    <w:rsid w:val="00196D0A"/>
    <w:rsid w:val="001A2D56"/>
    <w:rsid w:val="001A331D"/>
    <w:rsid w:val="001A4711"/>
    <w:rsid w:val="001A6A0D"/>
    <w:rsid w:val="001A7111"/>
    <w:rsid w:val="001A7723"/>
    <w:rsid w:val="001B102A"/>
    <w:rsid w:val="001B1499"/>
    <w:rsid w:val="001B20D0"/>
    <w:rsid w:val="001B2933"/>
    <w:rsid w:val="001B4A8C"/>
    <w:rsid w:val="001B59ED"/>
    <w:rsid w:val="001B73BD"/>
    <w:rsid w:val="001C0583"/>
    <w:rsid w:val="001C1007"/>
    <w:rsid w:val="001C14AD"/>
    <w:rsid w:val="001C1D99"/>
    <w:rsid w:val="001C3E68"/>
    <w:rsid w:val="001C43C3"/>
    <w:rsid w:val="001C4C81"/>
    <w:rsid w:val="001C4FD8"/>
    <w:rsid w:val="001D02B0"/>
    <w:rsid w:val="001D05B9"/>
    <w:rsid w:val="001D2195"/>
    <w:rsid w:val="001D223D"/>
    <w:rsid w:val="001D2D93"/>
    <w:rsid w:val="001D4691"/>
    <w:rsid w:val="001D4C63"/>
    <w:rsid w:val="001D58E8"/>
    <w:rsid w:val="001D5D46"/>
    <w:rsid w:val="001D785E"/>
    <w:rsid w:val="001E0A72"/>
    <w:rsid w:val="001E18EC"/>
    <w:rsid w:val="001E1931"/>
    <w:rsid w:val="001E21FA"/>
    <w:rsid w:val="001E2F5C"/>
    <w:rsid w:val="001E437E"/>
    <w:rsid w:val="001E6CFE"/>
    <w:rsid w:val="001F16B2"/>
    <w:rsid w:val="001F4945"/>
    <w:rsid w:val="001F5A65"/>
    <w:rsid w:val="001F5AFF"/>
    <w:rsid w:val="001F6345"/>
    <w:rsid w:val="001F765C"/>
    <w:rsid w:val="001F76C3"/>
    <w:rsid w:val="0020140F"/>
    <w:rsid w:val="00203FB2"/>
    <w:rsid w:val="002064AE"/>
    <w:rsid w:val="00207DF2"/>
    <w:rsid w:val="00211651"/>
    <w:rsid w:val="00211E3D"/>
    <w:rsid w:val="00213297"/>
    <w:rsid w:val="002132A0"/>
    <w:rsid w:val="002146A3"/>
    <w:rsid w:val="002160F5"/>
    <w:rsid w:val="0021645B"/>
    <w:rsid w:val="00220D5F"/>
    <w:rsid w:val="002212FC"/>
    <w:rsid w:val="00221945"/>
    <w:rsid w:val="002219CC"/>
    <w:rsid w:val="00222829"/>
    <w:rsid w:val="00223D34"/>
    <w:rsid w:val="00224799"/>
    <w:rsid w:val="00225204"/>
    <w:rsid w:val="0022523D"/>
    <w:rsid w:val="00226579"/>
    <w:rsid w:val="00226B9B"/>
    <w:rsid w:val="00227387"/>
    <w:rsid w:val="0023676F"/>
    <w:rsid w:val="00237D8D"/>
    <w:rsid w:val="00241D8A"/>
    <w:rsid w:val="00244C6A"/>
    <w:rsid w:val="00246564"/>
    <w:rsid w:val="002522F6"/>
    <w:rsid w:val="00254A1F"/>
    <w:rsid w:val="00255D92"/>
    <w:rsid w:val="00263693"/>
    <w:rsid w:val="00263B47"/>
    <w:rsid w:val="0026523E"/>
    <w:rsid w:val="00265F69"/>
    <w:rsid w:val="0026779D"/>
    <w:rsid w:val="00267977"/>
    <w:rsid w:val="00270AEA"/>
    <w:rsid w:val="002718A8"/>
    <w:rsid w:val="00272C9C"/>
    <w:rsid w:val="00273255"/>
    <w:rsid w:val="00275AAC"/>
    <w:rsid w:val="00275FC2"/>
    <w:rsid w:val="00280431"/>
    <w:rsid w:val="002808FD"/>
    <w:rsid w:val="002809DE"/>
    <w:rsid w:val="0028114C"/>
    <w:rsid w:val="002814B1"/>
    <w:rsid w:val="0028380D"/>
    <w:rsid w:val="00283D34"/>
    <w:rsid w:val="002841D1"/>
    <w:rsid w:val="00284917"/>
    <w:rsid w:val="00284A19"/>
    <w:rsid w:val="002922B7"/>
    <w:rsid w:val="002958B5"/>
    <w:rsid w:val="00296ECB"/>
    <w:rsid w:val="0029720C"/>
    <w:rsid w:val="00297AD2"/>
    <w:rsid w:val="002A1685"/>
    <w:rsid w:val="002A2577"/>
    <w:rsid w:val="002A4053"/>
    <w:rsid w:val="002A5344"/>
    <w:rsid w:val="002A7101"/>
    <w:rsid w:val="002A7287"/>
    <w:rsid w:val="002A7403"/>
    <w:rsid w:val="002B07C4"/>
    <w:rsid w:val="002B1831"/>
    <w:rsid w:val="002B1DFC"/>
    <w:rsid w:val="002B25EF"/>
    <w:rsid w:val="002B269E"/>
    <w:rsid w:val="002B43A8"/>
    <w:rsid w:val="002B5F53"/>
    <w:rsid w:val="002B6845"/>
    <w:rsid w:val="002C020F"/>
    <w:rsid w:val="002C1062"/>
    <w:rsid w:val="002C49FE"/>
    <w:rsid w:val="002D0806"/>
    <w:rsid w:val="002D33F8"/>
    <w:rsid w:val="002D3C9F"/>
    <w:rsid w:val="002D401E"/>
    <w:rsid w:val="002D5475"/>
    <w:rsid w:val="002D54A8"/>
    <w:rsid w:val="002E19C1"/>
    <w:rsid w:val="002E3423"/>
    <w:rsid w:val="002F0040"/>
    <w:rsid w:val="002F0DDA"/>
    <w:rsid w:val="002F1C05"/>
    <w:rsid w:val="002F333D"/>
    <w:rsid w:val="002F5E12"/>
    <w:rsid w:val="002F79EE"/>
    <w:rsid w:val="003005C2"/>
    <w:rsid w:val="00300C93"/>
    <w:rsid w:val="003048DC"/>
    <w:rsid w:val="00304F00"/>
    <w:rsid w:val="0030554A"/>
    <w:rsid w:val="00312741"/>
    <w:rsid w:val="003134EC"/>
    <w:rsid w:val="00313826"/>
    <w:rsid w:val="00314628"/>
    <w:rsid w:val="00314843"/>
    <w:rsid w:val="00315899"/>
    <w:rsid w:val="003163D0"/>
    <w:rsid w:val="00316B78"/>
    <w:rsid w:val="0032139C"/>
    <w:rsid w:val="00321EE3"/>
    <w:rsid w:val="00321FCD"/>
    <w:rsid w:val="00326B00"/>
    <w:rsid w:val="00331827"/>
    <w:rsid w:val="003338C5"/>
    <w:rsid w:val="003375B4"/>
    <w:rsid w:val="00337781"/>
    <w:rsid w:val="00340FFA"/>
    <w:rsid w:val="00346EE2"/>
    <w:rsid w:val="00346F76"/>
    <w:rsid w:val="00347F88"/>
    <w:rsid w:val="003500E1"/>
    <w:rsid w:val="00350B34"/>
    <w:rsid w:val="00352FB5"/>
    <w:rsid w:val="00357DAC"/>
    <w:rsid w:val="003617BC"/>
    <w:rsid w:val="00361CBE"/>
    <w:rsid w:val="00364024"/>
    <w:rsid w:val="0036491A"/>
    <w:rsid w:val="00365962"/>
    <w:rsid w:val="00366786"/>
    <w:rsid w:val="00366AE8"/>
    <w:rsid w:val="00367C51"/>
    <w:rsid w:val="00372E97"/>
    <w:rsid w:val="0037633C"/>
    <w:rsid w:val="00377249"/>
    <w:rsid w:val="00377731"/>
    <w:rsid w:val="00380565"/>
    <w:rsid w:val="00381B95"/>
    <w:rsid w:val="003832C1"/>
    <w:rsid w:val="00383395"/>
    <w:rsid w:val="0038455F"/>
    <w:rsid w:val="003875E3"/>
    <w:rsid w:val="00387DEF"/>
    <w:rsid w:val="00390B0F"/>
    <w:rsid w:val="00391078"/>
    <w:rsid w:val="003918B8"/>
    <w:rsid w:val="0039208A"/>
    <w:rsid w:val="003939CD"/>
    <w:rsid w:val="00393B56"/>
    <w:rsid w:val="00394CA3"/>
    <w:rsid w:val="003961D6"/>
    <w:rsid w:val="003A0ABE"/>
    <w:rsid w:val="003A1DCF"/>
    <w:rsid w:val="003A2F08"/>
    <w:rsid w:val="003A3151"/>
    <w:rsid w:val="003A43B7"/>
    <w:rsid w:val="003B1CA5"/>
    <w:rsid w:val="003B7734"/>
    <w:rsid w:val="003C0FE9"/>
    <w:rsid w:val="003C2022"/>
    <w:rsid w:val="003C2535"/>
    <w:rsid w:val="003C27D7"/>
    <w:rsid w:val="003C492A"/>
    <w:rsid w:val="003C5594"/>
    <w:rsid w:val="003C5898"/>
    <w:rsid w:val="003C589C"/>
    <w:rsid w:val="003D1A49"/>
    <w:rsid w:val="003D2581"/>
    <w:rsid w:val="003D58E8"/>
    <w:rsid w:val="003D5D01"/>
    <w:rsid w:val="003D767D"/>
    <w:rsid w:val="003D7AEB"/>
    <w:rsid w:val="003E2352"/>
    <w:rsid w:val="003E3DE9"/>
    <w:rsid w:val="003E45A8"/>
    <w:rsid w:val="003E4D7F"/>
    <w:rsid w:val="003E64FE"/>
    <w:rsid w:val="003E6C0C"/>
    <w:rsid w:val="003F035F"/>
    <w:rsid w:val="003F08E7"/>
    <w:rsid w:val="003F1514"/>
    <w:rsid w:val="003F1699"/>
    <w:rsid w:val="003F1C95"/>
    <w:rsid w:val="003F2414"/>
    <w:rsid w:val="003F3F7C"/>
    <w:rsid w:val="003F40BD"/>
    <w:rsid w:val="003F4E71"/>
    <w:rsid w:val="003F5022"/>
    <w:rsid w:val="003F50A5"/>
    <w:rsid w:val="003F6463"/>
    <w:rsid w:val="0040062E"/>
    <w:rsid w:val="00400D43"/>
    <w:rsid w:val="00401656"/>
    <w:rsid w:val="00402F0C"/>
    <w:rsid w:val="00403058"/>
    <w:rsid w:val="00404A40"/>
    <w:rsid w:val="00404F1E"/>
    <w:rsid w:val="00406DF2"/>
    <w:rsid w:val="00411DBB"/>
    <w:rsid w:val="0041250F"/>
    <w:rsid w:val="0041292D"/>
    <w:rsid w:val="004153EC"/>
    <w:rsid w:val="0041555A"/>
    <w:rsid w:val="00415AE3"/>
    <w:rsid w:val="00417CBF"/>
    <w:rsid w:val="0042285A"/>
    <w:rsid w:val="00427296"/>
    <w:rsid w:val="00433F20"/>
    <w:rsid w:val="00433F83"/>
    <w:rsid w:val="00434AD2"/>
    <w:rsid w:val="0043502C"/>
    <w:rsid w:val="00435045"/>
    <w:rsid w:val="00436E21"/>
    <w:rsid w:val="004373B6"/>
    <w:rsid w:val="0043765E"/>
    <w:rsid w:val="00437A08"/>
    <w:rsid w:val="00442DB9"/>
    <w:rsid w:val="00443380"/>
    <w:rsid w:val="00447A4E"/>
    <w:rsid w:val="0045163E"/>
    <w:rsid w:val="00451E86"/>
    <w:rsid w:val="00452A1D"/>
    <w:rsid w:val="00457A16"/>
    <w:rsid w:val="00461298"/>
    <w:rsid w:val="00461614"/>
    <w:rsid w:val="00461AEC"/>
    <w:rsid w:val="00461E3F"/>
    <w:rsid w:val="0046339F"/>
    <w:rsid w:val="0046393D"/>
    <w:rsid w:val="00465570"/>
    <w:rsid w:val="00470856"/>
    <w:rsid w:val="00471732"/>
    <w:rsid w:val="00471A0E"/>
    <w:rsid w:val="004740A8"/>
    <w:rsid w:val="00474297"/>
    <w:rsid w:val="00474F12"/>
    <w:rsid w:val="00481BBD"/>
    <w:rsid w:val="004825AE"/>
    <w:rsid w:val="00482C2B"/>
    <w:rsid w:val="00484569"/>
    <w:rsid w:val="00485E0E"/>
    <w:rsid w:val="004A054B"/>
    <w:rsid w:val="004A160D"/>
    <w:rsid w:val="004A347C"/>
    <w:rsid w:val="004A360A"/>
    <w:rsid w:val="004A3AF6"/>
    <w:rsid w:val="004B0F11"/>
    <w:rsid w:val="004B3D97"/>
    <w:rsid w:val="004B55D1"/>
    <w:rsid w:val="004B7891"/>
    <w:rsid w:val="004B7DAB"/>
    <w:rsid w:val="004C709F"/>
    <w:rsid w:val="004C7DCF"/>
    <w:rsid w:val="004D2343"/>
    <w:rsid w:val="004D3E89"/>
    <w:rsid w:val="004D5C46"/>
    <w:rsid w:val="004D5D10"/>
    <w:rsid w:val="004D7CEA"/>
    <w:rsid w:val="004E3335"/>
    <w:rsid w:val="004E7A3B"/>
    <w:rsid w:val="004F1CF8"/>
    <w:rsid w:val="004F24EE"/>
    <w:rsid w:val="004F3644"/>
    <w:rsid w:val="004F3F30"/>
    <w:rsid w:val="004F5A92"/>
    <w:rsid w:val="004F5C76"/>
    <w:rsid w:val="00500830"/>
    <w:rsid w:val="00500973"/>
    <w:rsid w:val="005060E9"/>
    <w:rsid w:val="00507F02"/>
    <w:rsid w:val="00511E9C"/>
    <w:rsid w:val="00513A7D"/>
    <w:rsid w:val="005164C1"/>
    <w:rsid w:val="005166DD"/>
    <w:rsid w:val="005207F4"/>
    <w:rsid w:val="00522B08"/>
    <w:rsid w:val="0052382E"/>
    <w:rsid w:val="0052420D"/>
    <w:rsid w:val="00524420"/>
    <w:rsid w:val="005253F1"/>
    <w:rsid w:val="0052601E"/>
    <w:rsid w:val="0052736C"/>
    <w:rsid w:val="00530144"/>
    <w:rsid w:val="005347E7"/>
    <w:rsid w:val="00536B06"/>
    <w:rsid w:val="00536D6B"/>
    <w:rsid w:val="005429AD"/>
    <w:rsid w:val="005438E0"/>
    <w:rsid w:val="0054499C"/>
    <w:rsid w:val="00545455"/>
    <w:rsid w:val="00546D2A"/>
    <w:rsid w:val="00546FC6"/>
    <w:rsid w:val="00550E29"/>
    <w:rsid w:val="00552CA9"/>
    <w:rsid w:val="0055667F"/>
    <w:rsid w:val="005568FF"/>
    <w:rsid w:val="00557093"/>
    <w:rsid w:val="00561378"/>
    <w:rsid w:val="00561426"/>
    <w:rsid w:val="0056241F"/>
    <w:rsid w:val="00563FBB"/>
    <w:rsid w:val="00564F32"/>
    <w:rsid w:val="005650DC"/>
    <w:rsid w:val="0056796A"/>
    <w:rsid w:val="00567C90"/>
    <w:rsid w:val="00571901"/>
    <w:rsid w:val="00572293"/>
    <w:rsid w:val="00573CA7"/>
    <w:rsid w:val="00573FF4"/>
    <w:rsid w:val="00574509"/>
    <w:rsid w:val="0057541D"/>
    <w:rsid w:val="0057659B"/>
    <w:rsid w:val="00580016"/>
    <w:rsid w:val="00580E6A"/>
    <w:rsid w:val="00580F08"/>
    <w:rsid w:val="0058190E"/>
    <w:rsid w:val="005830C7"/>
    <w:rsid w:val="00583590"/>
    <w:rsid w:val="00586280"/>
    <w:rsid w:val="00586C72"/>
    <w:rsid w:val="0058799B"/>
    <w:rsid w:val="00592F74"/>
    <w:rsid w:val="00594318"/>
    <w:rsid w:val="00594AAC"/>
    <w:rsid w:val="005967EE"/>
    <w:rsid w:val="005A1434"/>
    <w:rsid w:val="005A1CF4"/>
    <w:rsid w:val="005A33F3"/>
    <w:rsid w:val="005A50CB"/>
    <w:rsid w:val="005A5A08"/>
    <w:rsid w:val="005A5E12"/>
    <w:rsid w:val="005A6F92"/>
    <w:rsid w:val="005A7795"/>
    <w:rsid w:val="005B0A25"/>
    <w:rsid w:val="005B3B82"/>
    <w:rsid w:val="005B3FC1"/>
    <w:rsid w:val="005B49D6"/>
    <w:rsid w:val="005B63B1"/>
    <w:rsid w:val="005B67E1"/>
    <w:rsid w:val="005B7116"/>
    <w:rsid w:val="005B7E07"/>
    <w:rsid w:val="005C1091"/>
    <w:rsid w:val="005C119F"/>
    <w:rsid w:val="005C42E7"/>
    <w:rsid w:val="005C5AC9"/>
    <w:rsid w:val="005C622A"/>
    <w:rsid w:val="005C7A02"/>
    <w:rsid w:val="005D26EE"/>
    <w:rsid w:val="005D2B60"/>
    <w:rsid w:val="005D3DBB"/>
    <w:rsid w:val="005D4A04"/>
    <w:rsid w:val="005D4A15"/>
    <w:rsid w:val="005D507F"/>
    <w:rsid w:val="005D654D"/>
    <w:rsid w:val="005D71EF"/>
    <w:rsid w:val="005D748D"/>
    <w:rsid w:val="005D7623"/>
    <w:rsid w:val="005D7AD8"/>
    <w:rsid w:val="005E22BA"/>
    <w:rsid w:val="005E3C4B"/>
    <w:rsid w:val="005E4514"/>
    <w:rsid w:val="005E4D8E"/>
    <w:rsid w:val="005E5BB0"/>
    <w:rsid w:val="005E6ECD"/>
    <w:rsid w:val="005E781E"/>
    <w:rsid w:val="005F1F62"/>
    <w:rsid w:val="005F229B"/>
    <w:rsid w:val="005F5814"/>
    <w:rsid w:val="005F76DB"/>
    <w:rsid w:val="0060278C"/>
    <w:rsid w:val="0060371B"/>
    <w:rsid w:val="0060491F"/>
    <w:rsid w:val="00604A6A"/>
    <w:rsid w:val="006050E0"/>
    <w:rsid w:val="0060599D"/>
    <w:rsid w:val="0060643C"/>
    <w:rsid w:val="006104F4"/>
    <w:rsid w:val="00613955"/>
    <w:rsid w:val="00614D1C"/>
    <w:rsid w:val="00617B6C"/>
    <w:rsid w:val="00621007"/>
    <w:rsid w:val="00621148"/>
    <w:rsid w:val="006222C3"/>
    <w:rsid w:val="006229CD"/>
    <w:rsid w:val="006231B9"/>
    <w:rsid w:val="00623235"/>
    <w:rsid w:val="006241C8"/>
    <w:rsid w:val="0062435C"/>
    <w:rsid w:val="00626AB9"/>
    <w:rsid w:val="006276EC"/>
    <w:rsid w:val="00627D80"/>
    <w:rsid w:val="00627F89"/>
    <w:rsid w:val="006307BF"/>
    <w:rsid w:val="006315AF"/>
    <w:rsid w:val="00631655"/>
    <w:rsid w:val="00631B0C"/>
    <w:rsid w:val="0063223B"/>
    <w:rsid w:val="00632C9F"/>
    <w:rsid w:val="00632F30"/>
    <w:rsid w:val="0063316C"/>
    <w:rsid w:val="006353A8"/>
    <w:rsid w:val="006357C6"/>
    <w:rsid w:val="00635D7D"/>
    <w:rsid w:val="0063640C"/>
    <w:rsid w:val="00636453"/>
    <w:rsid w:val="0064034F"/>
    <w:rsid w:val="00641876"/>
    <w:rsid w:val="00642577"/>
    <w:rsid w:val="0064365A"/>
    <w:rsid w:val="006468BA"/>
    <w:rsid w:val="0064696A"/>
    <w:rsid w:val="00653598"/>
    <w:rsid w:val="006539F8"/>
    <w:rsid w:val="00654013"/>
    <w:rsid w:val="0065431B"/>
    <w:rsid w:val="00654E69"/>
    <w:rsid w:val="00654FBD"/>
    <w:rsid w:val="00655B94"/>
    <w:rsid w:val="00655E14"/>
    <w:rsid w:val="00660994"/>
    <w:rsid w:val="00663525"/>
    <w:rsid w:val="006641D4"/>
    <w:rsid w:val="00664E51"/>
    <w:rsid w:val="00666AFD"/>
    <w:rsid w:val="00666D69"/>
    <w:rsid w:val="006675FF"/>
    <w:rsid w:val="00670864"/>
    <w:rsid w:val="00671111"/>
    <w:rsid w:val="00672ADF"/>
    <w:rsid w:val="00675BAF"/>
    <w:rsid w:val="006769F0"/>
    <w:rsid w:val="00680705"/>
    <w:rsid w:val="00680D24"/>
    <w:rsid w:val="00681393"/>
    <w:rsid w:val="006829FD"/>
    <w:rsid w:val="00682CEC"/>
    <w:rsid w:val="006837D2"/>
    <w:rsid w:val="00683AF4"/>
    <w:rsid w:val="00684BBC"/>
    <w:rsid w:val="00685156"/>
    <w:rsid w:val="0068716E"/>
    <w:rsid w:val="00687233"/>
    <w:rsid w:val="00687961"/>
    <w:rsid w:val="0069039D"/>
    <w:rsid w:val="00691AAD"/>
    <w:rsid w:val="00694BEA"/>
    <w:rsid w:val="0069720A"/>
    <w:rsid w:val="006A121D"/>
    <w:rsid w:val="006A2874"/>
    <w:rsid w:val="006A4C09"/>
    <w:rsid w:val="006A56E0"/>
    <w:rsid w:val="006A695A"/>
    <w:rsid w:val="006A79BD"/>
    <w:rsid w:val="006B2CB2"/>
    <w:rsid w:val="006B3698"/>
    <w:rsid w:val="006B42FC"/>
    <w:rsid w:val="006B7A6C"/>
    <w:rsid w:val="006C03BC"/>
    <w:rsid w:val="006C0696"/>
    <w:rsid w:val="006C08F6"/>
    <w:rsid w:val="006C10CF"/>
    <w:rsid w:val="006C152F"/>
    <w:rsid w:val="006C43C5"/>
    <w:rsid w:val="006C5CA1"/>
    <w:rsid w:val="006D4C62"/>
    <w:rsid w:val="006E0277"/>
    <w:rsid w:val="006E0394"/>
    <w:rsid w:val="006E3118"/>
    <w:rsid w:val="006E7FD3"/>
    <w:rsid w:val="006F170F"/>
    <w:rsid w:val="006F2F6D"/>
    <w:rsid w:val="006F4AB3"/>
    <w:rsid w:val="006F600F"/>
    <w:rsid w:val="00700D35"/>
    <w:rsid w:val="00703900"/>
    <w:rsid w:val="00703C0B"/>
    <w:rsid w:val="007062E6"/>
    <w:rsid w:val="0070659B"/>
    <w:rsid w:val="007101F4"/>
    <w:rsid w:val="00710A38"/>
    <w:rsid w:val="007120BC"/>
    <w:rsid w:val="007141B9"/>
    <w:rsid w:val="007155B8"/>
    <w:rsid w:val="007170E5"/>
    <w:rsid w:val="00717B61"/>
    <w:rsid w:val="007208F1"/>
    <w:rsid w:val="00720A09"/>
    <w:rsid w:val="007229E9"/>
    <w:rsid w:val="00723E3F"/>
    <w:rsid w:val="0072635F"/>
    <w:rsid w:val="00726F1F"/>
    <w:rsid w:val="00727D75"/>
    <w:rsid w:val="00731327"/>
    <w:rsid w:val="007318CA"/>
    <w:rsid w:val="007363C1"/>
    <w:rsid w:val="0073652D"/>
    <w:rsid w:val="00740338"/>
    <w:rsid w:val="00743502"/>
    <w:rsid w:val="007449BB"/>
    <w:rsid w:val="00744C3B"/>
    <w:rsid w:val="00745EEA"/>
    <w:rsid w:val="00746671"/>
    <w:rsid w:val="0074700E"/>
    <w:rsid w:val="00751CF3"/>
    <w:rsid w:val="00754F84"/>
    <w:rsid w:val="007554A7"/>
    <w:rsid w:val="00756BAE"/>
    <w:rsid w:val="00756CE2"/>
    <w:rsid w:val="00756DE7"/>
    <w:rsid w:val="00762D5A"/>
    <w:rsid w:val="0076570E"/>
    <w:rsid w:val="00766EF9"/>
    <w:rsid w:val="00770DD9"/>
    <w:rsid w:val="007728BD"/>
    <w:rsid w:val="00773D11"/>
    <w:rsid w:val="007740CC"/>
    <w:rsid w:val="0077709C"/>
    <w:rsid w:val="00780453"/>
    <w:rsid w:val="00781A6F"/>
    <w:rsid w:val="007844C8"/>
    <w:rsid w:val="00784BA2"/>
    <w:rsid w:val="00785259"/>
    <w:rsid w:val="00786ED1"/>
    <w:rsid w:val="0079085E"/>
    <w:rsid w:val="00791D1E"/>
    <w:rsid w:val="0079560B"/>
    <w:rsid w:val="00796E6C"/>
    <w:rsid w:val="0079729E"/>
    <w:rsid w:val="00797E2C"/>
    <w:rsid w:val="007A11C8"/>
    <w:rsid w:val="007A1F27"/>
    <w:rsid w:val="007A3B38"/>
    <w:rsid w:val="007B0D99"/>
    <w:rsid w:val="007B1753"/>
    <w:rsid w:val="007B4E92"/>
    <w:rsid w:val="007B5A43"/>
    <w:rsid w:val="007B5AA0"/>
    <w:rsid w:val="007B7CA8"/>
    <w:rsid w:val="007C157F"/>
    <w:rsid w:val="007C17CA"/>
    <w:rsid w:val="007C4A37"/>
    <w:rsid w:val="007C4D2D"/>
    <w:rsid w:val="007C56C3"/>
    <w:rsid w:val="007C75A2"/>
    <w:rsid w:val="007D0B77"/>
    <w:rsid w:val="007D235B"/>
    <w:rsid w:val="007D4232"/>
    <w:rsid w:val="007D55F8"/>
    <w:rsid w:val="007D78E1"/>
    <w:rsid w:val="007E4F96"/>
    <w:rsid w:val="007E76F2"/>
    <w:rsid w:val="007F07DD"/>
    <w:rsid w:val="007F0E78"/>
    <w:rsid w:val="007F1935"/>
    <w:rsid w:val="007F2521"/>
    <w:rsid w:val="007F4635"/>
    <w:rsid w:val="007F7C71"/>
    <w:rsid w:val="008000D0"/>
    <w:rsid w:val="0080243E"/>
    <w:rsid w:val="00802719"/>
    <w:rsid w:val="0080479A"/>
    <w:rsid w:val="0080574F"/>
    <w:rsid w:val="0080645B"/>
    <w:rsid w:val="008077A7"/>
    <w:rsid w:val="008112C7"/>
    <w:rsid w:val="008115C8"/>
    <w:rsid w:val="00812F9F"/>
    <w:rsid w:val="0081387B"/>
    <w:rsid w:val="00814959"/>
    <w:rsid w:val="00814991"/>
    <w:rsid w:val="008158D4"/>
    <w:rsid w:val="00817631"/>
    <w:rsid w:val="00822C5D"/>
    <w:rsid w:val="00823FC9"/>
    <w:rsid w:val="0082574B"/>
    <w:rsid w:val="008259B8"/>
    <w:rsid w:val="00830492"/>
    <w:rsid w:val="00831955"/>
    <w:rsid w:val="00831C32"/>
    <w:rsid w:val="00831E2C"/>
    <w:rsid w:val="00832634"/>
    <w:rsid w:val="00834063"/>
    <w:rsid w:val="0083483D"/>
    <w:rsid w:val="00835820"/>
    <w:rsid w:val="008366A0"/>
    <w:rsid w:val="00837A5A"/>
    <w:rsid w:val="008409EA"/>
    <w:rsid w:val="00845270"/>
    <w:rsid w:val="008456A1"/>
    <w:rsid w:val="00851387"/>
    <w:rsid w:val="00854D4B"/>
    <w:rsid w:val="0085538E"/>
    <w:rsid w:val="0085740E"/>
    <w:rsid w:val="00857998"/>
    <w:rsid w:val="00862A68"/>
    <w:rsid w:val="008662FF"/>
    <w:rsid w:val="00866730"/>
    <w:rsid w:val="008668BB"/>
    <w:rsid w:val="0086788D"/>
    <w:rsid w:val="00873B26"/>
    <w:rsid w:val="00874653"/>
    <w:rsid w:val="00875E34"/>
    <w:rsid w:val="00875F6A"/>
    <w:rsid w:val="00880883"/>
    <w:rsid w:val="008814DF"/>
    <w:rsid w:val="00882DC2"/>
    <w:rsid w:val="00885FA5"/>
    <w:rsid w:val="00886B21"/>
    <w:rsid w:val="008906F6"/>
    <w:rsid w:val="00893375"/>
    <w:rsid w:val="00896863"/>
    <w:rsid w:val="00897192"/>
    <w:rsid w:val="008A0002"/>
    <w:rsid w:val="008A01A1"/>
    <w:rsid w:val="008A0C5D"/>
    <w:rsid w:val="008A36C6"/>
    <w:rsid w:val="008A53DA"/>
    <w:rsid w:val="008A613F"/>
    <w:rsid w:val="008A6C8C"/>
    <w:rsid w:val="008A7EC4"/>
    <w:rsid w:val="008B110D"/>
    <w:rsid w:val="008B14E0"/>
    <w:rsid w:val="008B5A62"/>
    <w:rsid w:val="008B5CB4"/>
    <w:rsid w:val="008C0222"/>
    <w:rsid w:val="008C0D43"/>
    <w:rsid w:val="008C19EB"/>
    <w:rsid w:val="008C50D3"/>
    <w:rsid w:val="008C6BB9"/>
    <w:rsid w:val="008D047C"/>
    <w:rsid w:val="008D398A"/>
    <w:rsid w:val="008D405D"/>
    <w:rsid w:val="008D6420"/>
    <w:rsid w:val="008D6664"/>
    <w:rsid w:val="008E617C"/>
    <w:rsid w:val="008E6A92"/>
    <w:rsid w:val="008F040C"/>
    <w:rsid w:val="008F1211"/>
    <w:rsid w:val="008F2E39"/>
    <w:rsid w:val="008F2E9F"/>
    <w:rsid w:val="008F31F5"/>
    <w:rsid w:val="008F34A6"/>
    <w:rsid w:val="008F5B04"/>
    <w:rsid w:val="008F7A3C"/>
    <w:rsid w:val="008F7EEE"/>
    <w:rsid w:val="009002FC"/>
    <w:rsid w:val="00900767"/>
    <w:rsid w:val="00903ED2"/>
    <w:rsid w:val="00904BAD"/>
    <w:rsid w:val="0090631D"/>
    <w:rsid w:val="009074D3"/>
    <w:rsid w:val="00907DFA"/>
    <w:rsid w:val="00911111"/>
    <w:rsid w:val="00911ABC"/>
    <w:rsid w:val="00911D28"/>
    <w:rsid w:val="00913A62"/>
    <w:rsid w:val="00915656"/>
    <w:rsid w:val="00924709"/>
    <w:rsid w:val="009258C7"/>
    <w:rsid w:val="00926DA5"/>
    <w:rsid w:val="00933688"/>
    <w:rsid w:val="0093511D"/>
    <w:rsid w:val="0093529D"/>
    <w:rsid w:val="00936285"/>
    <w:rsid w:val="00937A57"/>
    <w:rsid w:val="00941DB8"/>
    <w:rsid w:val="00942776"/>
    <w:rsid w:val="009434EA"/>
    <w:rsid w:val="00943CDE"/>
    <w:rsid w:val="009443AD"/>
    <w:rsid w:val="009447FA"/>
    <w:rsid w:val="00945DD2"/>
    <w:rsid w:val="009470F3"/>
    <w:rsid w:val="009537E5"/>
    <w:rsid w:val="00955D6C"/>
    <w:rsid w:val="00955FA1"/>
    <w:rsid w:val="009566E3"/>
    <w:rsid w:val="0096042F"/>
    <w:rsid w:val="00960A8C"/>
    <w:rsid w:val="00960E63"/>
    <w:rsid w:val="009617F0"/>
    <w:rsid w:val="009618E9"/>
    <w:rsid w:val="009648AD"/>
    <w:rsid w:val="009662DC"/>
    <w:rsid w:val="00966F75"/>
    <w:rsid w:val="009701FF"/>
    <w:rsid w:val="00970DB5"/>
    <w:rsid w:val="00970EEE"/>
    <w:rsid w:val="00971163"/>
    <w:rsid w:val="00973C84"/>
    <w:rsid w:val="0097428E"/>
    <w:rsid w:val="009769FE"/>
    <w:rsid w:val="00977F8B"/>
    <w:rsid w:val="00980161"/>
    <w:rsid w:val="00981241"/>
    <w:rsid w:val="009850C7"/>
    <w:rsid w:val="00985947"/>
    <w:rsid w:val="00985AC5"/>
    <w:rsid w:val="00987D48"/>
    <w:rsid w:val="00992655"/>
    <w:rsid w:val="0099319E"/>
    <w:rsid w:val="009948E2"/>
    <w:rsid w:val="009959BC"/>
    <w:rsid w:val="009978E6"/>
    <w:rsid w:val="009A076C"/>
    <w:rsid w:val="009A1B02"/>
    <w:rsid w:val="009A23A3"/>
    <w:rsid w:val="009A3FC1"/>
    <w:rsid w:val="009A4747"/>
    <w:rsid w:val="009A5FB8"/>
    <w:rsid w:val="009A6F9C"/>
    <w:rsid w:val="009B31E5"/>
    <w:rsid w:val="009B65A2"/>
    <w:rsid w:val="009C00E8"/>
    <w:rsid w:val="009C2DF0"/>
    <w:rsid w:val="009C3B70"/>
    <w:rsid w:val="009C5E2A"/>
    <w:rsid w:val="009C69F3"/>
    <w:rsid w:val="009C6A38"/>
    <w:rsid w:val="009C6D24"/>
    <w:rsid w:val="009C7938"/>
    <w:rsid w:val="009C7939"/>
    <w:rsid w:val="009D1585"/>
    <w:rsid w:val="009D1A40"/>
    <w:rsid w:val="009D20A6"/>
    <w:rsid w:val="009D2CE0"/>
    <w:rsid w:val="009D317B"/>
    <w:rsid w:val="009D3EDA"/>
    <w:rsid w:val="009D46B5"/>
    <w:rsid w:val="009D4921"/>
    <w:rsid w:val="009D4D34"/>
    <w:rsid w:val="009D7220"/>
    <w:rsid w:val="009E1A99"/>
    <w:rsid w:val="009E1E17"/>
    <w:rsid w:val="009E50FC"/>
    <w:rsid w:val="009E567F"/>
    <w:rsid w:val="009F0D0A"/>
    <w:rsid w:val="009F2ED2"/>
    <w:rsid w:val="00A00695"/>
    <w:rsid w:val="00A028C9"/>
    <w:rsid w:val="00A03A1A"/>
    <w:rsid w:val="00A06ADF"/>
    <w:rsid w:val="00A07AF3"/>
    <w:rsid w:val="00A108CB"/>
    <w:rsid w:val="00A11027"/>
    <w:rsid w:val="00A132AF"/>
    <w:rsid w:val="00A1427F"/>
    <w:rsid w:val="00A1458D"/>
    <w:rsid w:val="00A15D79"/>
    <w:rsid w:val="00A20D3F"/>
    <w:rsid w:val="00A213FE"/>
    <w:rsid w:val="00A21A9E"/>
    <w:rsid w:val="00A22AD3"/>
    <w:rsid w:val="00A248E6"/>
    <w:rsid w:val="00A24A53"/>
    <w:rsid w:val="00A25051"/>
    <w:rsid w:val="00A26AAA"/>
    <w:rsid w:val="00A300D1"/>
    <w:rsid w:val="00A30862"/>
    <w:rsid w:val="00A32B03"/>
    <w:rsid w:val="00A340DC"/>
    <w:rsid w:val="00A34A09"/>
    <w:rsid w:val="00A35C50"/>
    <w:rsid w:val="00A44E5D"/>
    <w:rsid w:val="00A46CB0"/>
    <w:rsid w:val="00A50AC4"/>
    <w:rsid w:val="00A527A1"/>
    <w:rsid w:val="00A57B45"/>
    <w:rsid w:val="00A57F58"/>
    <w:rsid w:val="00A62C6D"/>
    <w:rsid w:val="00A65223"/>
    <w:rsid w:val="00A67B1B"/>
    <w:rsid w:val="00A70AD5"/>
    <w:rsid w:val="00A71A6F"/>
    <w:rsid w:val="00A71B82"/>
    <w:rsid w:val="00A74C14"/>
    <w:rsid w:val="00A74C9E"/>
    <w:rsid w:val="00A75902"/>
    <w:rsid w:val="00A7635E"/>
    <w:rsid w:val="00A77EB7"/>
    <w:rsid w:val="00A80711"/>
    <w:rsid w:val="00A83F82"/>
    <w:rsid w:val="00A85BB8"/>
    <w:rsid w:val="00A85F67"/>
    <w:rsid w:val="00A86365"/>
    <w:rsid w:val="00A90C5E"/>
    <w:rsid w:val="00A91A93"/>
    <w:rsid w:val="00A9239F"/>
    <w:rsid w:val="00A94592"/>
    <w:rsid w:val="00A953C5"/>
    <w:rsid w:val="00A97D1A"/>
    <w:rsid w:val="00AA0EDA"/>
    <w:rsid w:val="00AA1376"/>
    <w:rsid w:val="00AA15D0"/>
    <w:rsid w:val="00AA3862"/>
    <w:rsid w:val="00AA4E88"/>
    <w:rsid w:val="00AA604E"/>
    <w:rsid w:val="00AA6EEA"/>
    <w:rsid w:val="00AB0889"/>
    <w:rsid w:val="00AB0FA2"/>
    <w:rsid w:val="00AB2DF3"/>
    <w:rsid w:val="00AB3FCC"/>
    <w:rsid w:val="00AB4686"/>
    <w:rsid w:val="00AB6758"/>
    <w:rsid w:val="00AB75FB"/>
    <w:rsid w:val="00AC1619"/>
    <w:rsid w:val="00AC2B28"/>
    <w:rsid w:val="00AC4950"/>
    <w:rsid w:val="00AD01BD"/>
    <w:rsid w:val="00AD11AC"/>
    <w:rsid w:val="00AD1773"/>
    <w:rsid w:val="00AD2209"/>
    <w:rsid w:val="00AD36B9"/>
    <w:rsid w:val="00AD41AA"/>
    <w:rsid w:val="00AD4230"/>
    <w:rsid w:val="00AD43FF"/>
    <w:rsid w:val="00AD5D06"/>
    <w:rsid w:val="00AD6060"/>
    <w:rsid w:val="00AD6364"/>
    <w:rsid w:val="00AD6C60"/>
    <w:rsid w:val="00AD776C"/>
    <w:rsid w:val="00AE24B8"/>
    <w:rsid w:val="00AE27E8"/>
    <w:rsid w:val="00AE5BF3"/>
    <w:rsid w:val="00AE634F"/>
    <w:rsid w:val="00AE68C4"/>
    <w:rsid w:val="00AF04CA"/>
    <w:rsid w:val="00AF0C56"/>
    <w:rsid w:val="00AF4092"/>
    <w:rsid w:val="00AF59CA"/>
    <w:rsid w:val="00AF6145"/>
    <w:rsid w:val="00AF6583"/>
    <w:rsid w:val="00AF78C5"/>
    <w:rsid w:val="00B00D8C"/>
    <w:rsid w:val="00B02642"/>
    <w:rsid w:val="00B0656C"/>
    <w:rsid w:val="00B06E44"/>
    <w:rsid w:val="00B06F7A"/>
    <w:rsid w:val="00B07271"/>
    <w:rsid w:val="00B107AA"/>
    <w:rsid w:val="00B10A48"/>
    <w:rsid w:val="00B11A46"/>
    <w:rsid w:val="00B13ED8"/>
    <w:rsid w:val="00B1515D"/>
    <w:rsid w:val="00B15C66"/>
    <w:rsid w:val="00B206B9"/>
    <w:rsid w:val="00B2250A"/>
    <w:rsid w:val="00B23400"/>
    <w:rsid w:val="00B23B92"/>
    <w:rsid w:val="00B23BD3"/>
    <w:rsid w:val="00B23BD8"/>
    <w:rsid w:val="00B25316"/>
    <w:rsid w:val="00B27B34"/>
    <w:rsid w:val="00B31CEF"/>
    <w:rsid w:val="00B351AE"/>
    <w:rsid w:val="00B35F38"/>
    <w:rsid w:val="00B36C43"/>
    <w:rsid w:val="00B3744D"/>
    <w:rsid w:val="00B40176"/>
    <w:rsid w:val="00B416B9"/>
    <w:rsid w:val="00B42F80"/>
    <w:rsid w:val="00B4513B"/>
    <w:rsid w:val="00B4641F"/>
    <w:rsid w:val="00B4773D"/>
    <w:rsid w:val="00B477E9"/>
    <w:rsid w:val="00B515A7"/>
    <w:rsid w:val="00B5260E"/>
    <w:rsid w:val="00B52C21"/>
    <w:rsid w:val="00B532E0"/>
    <w:rsid w:val="00B60CBD"/>
    <w:rsid w:val="00B61C9D"/>
    <w:rsid w:val="00B62D4B"/>
    <w:rsid w:val="00B63526"/>
    <w:rsid w:val="00B66B64"/>
    <w:rsid w:val="00B67B9D"/>
    <w:rsid w:val="00B70B8E"/>
    <w:rsid w:val="00B71227"/>
    <w:rsid w:val="00B71B28"/>
    <w:rsid w:val="00B73E6C"/>
    <w:rsid w:val="00B74E86"/>
    <w:rsid w:val="00B7551A"/>
    <w:rsid w:val="00B7618D"/>
    <w:rsid w:val="00B80E36"/>
    <w:rsid w:val="00B80E3D"/>
    <w:rsid w:val="00B81808"/>
    <w:rsid w:val="00B81A05"/>
    <w:rsid w:val="00B83C9B"/>
    <w:rsid w:val="00B84FA7"/>
    <w:rsid w:val="00B85A06"/>
    <w:rsid w:val="00B90B04"/>
    <w:rsid w:val="00B9113F"/>
    <w:rsid w:val="00B91AD9"/>
    <w:rsid w:val="00B91FB9"/>
    <w:rsid w:val="00B92143"/>
    <w:rsid w:val="00B935C3"/>
    <w:rsid w:val="00B94B58"/>
    <w:rsid w:val="00B94EE8"/>
    <w:rsid w:val="00B95066"/>
    <w:rsid w:val="00BA0304"/>
    <w:rsid w:val="00BA224E"/>
    <w:rsid w:val="00BA24DE"/>
    <w:rsid w:val="00BA4C31"/>
    <w:rsid w:val="00BA618C"/>
    <w:rsid w:val="00BB402A"/>
    <w:rsid w:val="00BC0AEA"/>
    <w:rsid w:val="00BC3127"/>
    <w:rsid w:val="00BC3B11"/>
    <w:rsid w:val="00BC3B2B"/>
    <w:rsid w:val="00BC4A8B"/>
    <w:rsid w:val="00BC7325"/>
    <w:rsid w:val="00BC7480"/>
    <w:rsid w:val="00BD1285"/>
    <w:rsid w:val="00BD2806"/>
    <w:rsid w:val="00BD4BB2"/>
    <w:rsid w:val="00BD4E37"/>
    <w:rsid w:val="00BE04C3"/>
    <w:rsid w:val="00BE174B"/>
    <w:rsid w:val="00BE39FE"/>
    <w:rsid w:val="00BE6B52"/>
    <w:rsid w:val="00BE6EE1"/>
    <w:rsid w:val="00BE7BDD"/>
    <w:rsid w:val="00BE7D10"/>
    <w:rsid w:val="00BF2D9C"/>
    <w:rsid w:val="00BF3240"/>
    <w:rsid w:val="00BF34F2"/>
    <w:rsid w:val="00BF3569"/>
    <w:rsid w:val="00C00131"/>
    <w:rsid w:val="00C00CD2"/>
    <w:rsid w:val="00C01BD7"/>
    <w:rsid w:val="00C03EE5"/>
    <w:rsid w:val="00C0415C"/>
    <w:rsid w:val="00C05650"/>
    <w:rsid w:val="00C05A0B"/>
    <w:rsid w:val="00C11B3E"/>
    <w:rsid w:val="00C127AF"/>
    <w:rsid w:val="00C12E5C"/>
    <w:rsid w:val="00C139A2"/>
    <w:rsid w:val="00C14E4E"/>
    <w:rsid w:val="00C155E0"/>
    <w:rsid w:val="00C165FF"/>
    <w:rsid w:val="00C16CF2"/>
    <w:rsid w:val="00C23D9E"/>
    <w:rsid w:val="00C242EB"/>
    <w:rsid w:val="00C25251"/>
    <w:rsid w:val="00C2560B"/>
    <w:rsid w:val="00C262BD"/>
    <w:rsid w:val="00C26ECD"/>
    <w:rsid w:val="00C30F88"/>
    <w:rsid w:val="00C31174"/>
    <w:rsid w:val="00C3383D"/>
    <w:rsid w:val="00C34523"/>
    <w:rsid w:val="00C358AD"/>
    <w:rsid w:val="00C4221B"/>
    <w:rsid w:val="00C43F28"/>
    <w:rsid w:val="00C44B6D"/>
    <w:rsid w:val="00C44D43"/>
    <w:rsid w:val="00C451A6"/>
    <w:rsid w:val="00C47497"/>
    <w:rsid w:val="00C53F8C"/>
    <w:rsid w:val="00C554D5"/>
    <w:rsid w:val="00C559F8"/>
    <w:rsid w:val="00C574D9"/>
    <w:rsid w:val="00C60199"/>
    <w:rsid w:val="00C604EB"/>
    <w:rsid w:val="00C61473"/>
    <w:rsid w:val="00C6170B"/>
    <w:rsid w:val="00C6217D"/>
    <w:rsid w:val="00C6277A"/>
    <w:rsid w:val="00C6722F"/>
    <w:rsid w:val="00C719CC"/>
    <w:rsid w:val="00C744D3"/>
    <w:rsid w:val="00C74B0C"/>
    <w:rsid w:val="00C76591"/>
    <w:rsid w:val="00C77413"/>
    <w:rsid w:val="00C77A3C"/>
    <w:rsid w:val="00C77AC8"/>
    <w:rsid w:val="00C8048B"/>
    <w:rsid w:val="00C805BD"/>
    <w:rsid w:val="00C84022"/>
    <w:rsid w:val="00C861A0"/>
    <w:rsid w:val="00C9179E"/>
    <w:rsid w:val="00C9222E"/>
    <w:rsid w:val="00C93ADD"/>
    <w:rsid w:val="00C963E3"/>
    <w:rsid w:val="00C97A24"/>
    <w:rsid w:val="00C97ED0"/>
    <w:rsid w:val="00CA1335"/>
    <w:rsid w:val="00CA2191"/>
    <w:rsid w:val="00CA21F7"/>
    <w:rsid w:val="00CA222C"/>
    <w:rsid w:val="00CA333A"/>
    <w:rsid w:val="00CA3D3A"/>
    <w:rsid w:val="00CA5EAF"/>
    <w:rsid w:val="00CA6286"/>
    <w:rsid w:val="00CA7659"/>
    <w:rsid w:val="00CA7B39"/>
    <w:rsid w:val="00CB1849"/>
    <w:rsid w:val="00CB3F04"/>
    <w:rsid w:val="00CB579B"/>
    <w:rsid w:val="00CB5DE3"/>
    <w:rsid w:val="00CC3271"/>
    <w:rsid w:val="00CC4710"/>
    <w:rsid w:val="00CC4BEF"/>
    <w:rsid w:val="00CC7A99"/>
    <w:rsid w:val="00CD1FC8"/>
    <w:rsid w:val="00CD22D1"/>
    <w:rsid w:val="00CD2D9D"/>
    <w:rsid w:val="00CD39C2"/>
    <w:rsid w:val="00CD4589"/>
    <w:rsid w:val="00CD4C72"/>
    <w:rsid w:val="00CD513E"/>
    <w:rsid w:val="00CD579C"/>
    <w:rsid w:val="00CD5BA6"/>
    <w:rsid w:val="00CD6012"/>
    <w:rsid w:val="00CD6FF8"/>
    <w:rsid w:val="00CD7D30"/>
    <w:rsid w:val="00CE3894"/>
    <w:rsid w:val="00CE6F88"/>
    <w:rsid w:val="00CE7473"/>
    <w:rsid w:val="00CE7F69"/>
    <w:rsid w:val="00CF053E"/>
    <w:rsid w:val="00CF1540"/>
    <w:rsid w:val="00CF16E7"/>
    <w:rsid w:val="00CF3565"/>
    <w:rsid w:val="00CF3917"/>
    <w:rsid w:val="00CF467B"/>
    <w:rsid w:val="00CF59C9"/>
    <w:rsid w:val="00CF5B99"/>
    <w:rsid w:val="00D00CDF"/>
    <w:rsid w:val="00D01699"/>
    <w:rsid w:val="00D02C60"/>
    <w:rsid w:val="00D031EB"/>
    <w:rsid w:val="00D04E13"/>
    <w:rsid w:val="00D06555"/>
    <w:rsid w:val="00D113C3"/>
    <w:rsid w:val="00D12863"/>
    <w:rsid w:val="00D13C60"/>
    <w:rsid w:val="00D1498A"/>
    <w:rsid w:val="00D14994"/>
    <w:rsid w:val="00D15237"/>
    <w:rsid w:val="00D15849"/>
    <w:rsid w:val="00D159FA"/>
    <w:rsid w:val="00D167FF"/>
    <w:rsid w:val="00D1785B"/>
    <w:rsid w:val="00D17E80"/>
    <w:rsid w:val="00D21270"/>
    <w:rsid w:val="00D22196"/>
    <w:rsid w:val="00D23658"/>
    <w:rsid w:val="00D24A2E"/>
    <w:rsid w:val="00D26D4D"/>
    <w:rsid w:val="00D30003"/>
    <w:rsid w:val="00D30C5B"/>
    <w:rsid w:val="00D31158"/>
    <w:rsid w:val="00D3244F"/>
    <w:rsid w:val="00D3254D"/>
    <w:rsid w:val="00D32873"/>
    <w:rsid w:val="00D338C1"/>
    <w:rsid w:val="00D34C18"/>
    <w:rsid w:val="00D351C7"/>
    <w:rsid w:val="00D35552"/>
    <w:rsid w:val="00D367A1"/>
    <w:rsid w:val="00D41010"/>
    <w:rsid w:val="00D43BDF"/>
    <w:rsid w:val="00D50488"/>
    <w:rsid w:val="00D5266B"/>
    <w:rsid w:val="00D53266"/>
    <w:rsid w:val="00D532AA"/>
    <w:rsid w:val="00D54A53"/>
    <w:rsid w:val="00D56A74"/>
    <w:rsid w:val="00D605B0"/>
    <w:rsid w:val="00D616B0"/>
    <w:rsid w:val="00D61E2F"/>
    <w:rsid w:val="00D61F0C"/>
    <w:rsid w:val="00D61FB4"/>
    <w:rsid w:val="00D634E6"/>
    <w:rsid w:val="00D653B2"/>
    <w:rsid w:val="00D65CEF"/>
    <w:rsid w:val="00D6749B"/>
    <w:rsid w:val="00D720F3"/>
    <w:rsid w:val="00D72914"/>
    <w:rsid w:val="00D73A22"/>
    <w:rsid w:val="00D744A7"/>
    <w:rsid w:val="00D74985"/>
    <w:rsid w:val="00D74EC6"/>
    <w:rsid w:val="00D74FA9"/>
    <w:rsid w:val="00D819B6"/>
    <w:rsid w:val="00D829C5"/>
    <w:rsid w:val="00D82FF0"/>
    <w:rsid w:val="00D927A5"/>
    <w:rsid w:val="00D93CC6"/>
    <w:rsid w:val="00D94AAD"/>
    <w:rsid w:val="00D95499"/>
    <w:rsid w:val="00D95695"/>
    <w:rsid w:val="00D958F0"/>
    <w:rsid w:val="00D967DD"/>
    <w:rsid w:val="00D97BCD"/>
    <w:rsid w:val="00DA04FF"/>
    <w:rsid w:val="00DA10BB"/>
    <w:rsid w:val="00DA3ACC"/>
    <w:rsid w:val="00DA3B84"/>
    <w:rsid w:val="00DA4442"/>
    <w:rsid w:val="00DA508B"/>
    <w:rsid w:val="00DA55EB"/>
    <w:rsid w:val="00DA672F"/>
    <w:rsid w:val="00DB218F"/>
    <w:rsid w:val="00DB2B8C"/>
    <w:rsid w:val="00DB3A18"/>
    <w:rsid w:val="00DB3F21"/>
    <w:rsid w:val="00DB4B36"/>
    <w:rsid w:val="00DB6349"/>
    <w:rsid w:val="00DB7F40"/>
    <w:rsid w:val="00DC0254"/>
    <w:rsid w:val="00DC0A0B"/>
    <w:rsid w:val="00DC3BD2"/>
    <w:rsid w:val="00DC431F"/>
    <w:rsid w:val="00DC4708"/>
    <w:rsid w:val="00DC64B9"/>
    <w:rsid w:val="00DC6559"/>
    <w:rsid w:val="00DC70C6"/>
    <w:rsid w:val="00DC7AC3"/>
    <w:rsid w:val="00DD0B96"/>
    <w:rsid w:val="00DD284A"/>
    <w:rsid w:val="00DD3DEE"/>
    <w:rsid w:val="00DD59B3"/>
    <w:rsid w:val="00DD5A76"/>
    <w:rsid w:val="00DD6169"/>
    <w:rsid w:val="00DE0EEE"/>
    <w:rsid w:val="00DE1193"/>
    <w:rsid w:val="00DE1214"/>
    <w:rsid w:val="00DE2570"/>
    <w:rsid w:val="00DE6796"/>
    <w:rsid w:val="00DE71E3"/>
    <w:rsid w:val="00DF091E"/>
    <w:rsid w:val="00DF0CE6"/>
    <w:rsid w:val="00DF3A7B"/>
    <w:rsid w:val="00DF52F3"/>
    <w:rsid w:val="00DF546A"/>
    <w:rsid w:val="00DF5EFB"/>
    <w:rsid w:val="00DF737B"/>
    <w:rsid w:val="00DF7384"/>
    <w:rsid w:val="00DF7752"/>
    <w:rsid w:val="00E00786"/>
    <w:rsid w:val="00E008C3"/>
    <w:rsid w:val="00E00D8F"/>
    <w:rsid w:val="00E01A92"/>
    <w:rsid w:val="00E063BC"/>
    <w:rsid w:val="00E119B8"/>
    <w:rsid w:val="00E13F4D"/>
    <w:rsid w:val="00E14BB0"/>
    <w:rsid w:val="00E151AC"/>
    <w:rsid w:val="00E21622"/>
    <w:rsid w:val="00E247D5"/>
    <w:rsid w:val="00E252F4"/>
    <w:rsid w:val="00E254C3"/>
    <w:rsid w:val="00E266F9"/>
    <w:rsid w:val="00E30190"/>
    <w:rsid w:val="00E316F3"/>
    <w:rsid w:val="00E31C7C"/>
    <w:rsid w:val="00E31E53"/>
    <w:rsid w:val="00E33842"/>
    <w:rsid w:val="00E33AC9"/>
    <w:rsid w:val="00E35055"/>
    <w:rsid w:val="00E35115"/>
    <w:rsid w:val="00E3654C"/>
    <w:rsid w:val="00E365B5"/>
    <w:rsid w:val="00E3724B"/>
    <w:rsid w:val="00E37340"/>
    <w:rsid w:val="00E41190"/>
    <w:rsid w:val="00E44880"/>
    <w:rsid w:val="00E51DA3"/>
    <w:rsid w:val="00E54E7E"/>
    <w:rsid w:val="00E60800"/>
    <w:rsid w:val="00E61976"/>
    <w:rsid w:val="00E626D2"/>
    <w:rsid w:val="00E66004"/>
    <w:rsid w:val="00E669F4"/>
    <w:rsid w:val="00E66CF5"/>
    <w:rsid w:val="00E67F65"/>
    <w:rsid w:val="00E7083D"/>
    <w:rsid w:val="00E70D34"/>
    <w:rsid w:val="00E71646"/>
    <w:rsid w:val="00E74074"/>
    <w:rsid w:val="00E741F5"/>
    <w:rsid w:val="00E74D31"/>
    <w:rsid w:val="00E776FB"/>
    <w:rsid w:val="00E81FE4"/>
    <w:rsid w:val="00E827F5"/>
    <w:rsid w:val="00E8581F"/>
    <w:rsid w:val="00E8647C"/>
    <w:rsid w:val="00E9210A"/>
    <w:rsid w:val="00E925FE"/>
    <w:rsid w:val="00E9328F"/>
    <w:rsid w:val="00E95449"/>
    <w:rsid w:val="00E95BCB"/>
    <w:rsid w:val="00E97097"/>
    <w:rsid w:val="00EA01C3"/>
    <w:rsid w:val="00EA0610"/>
    <w:rsid w:val="00EA09C4"/>
    <w:rsid w:val="00EA0B51"/>
    <w:rsid w:val="00EA0E05"/>
    <w:rsid w:val="00EA16F5"/>
    <w:rsid w:val="00EA78B2"/>
    <w:rsid w:val="00EB16CE"/>
    <w:rsid w:val="00EB27D2"/>
    <w:rsid w:val="00EB2E51"/>
    <w:rsid w:val="00EB36A2"/>
    <w:rsid w:val="00EB5561"/>
    <w:rsid w:val="00EB6055"/>
    <w:rsid w:val="00EB7B92"/>
    <w:rsid w:val="00EC2B61"/>
    <w:rsid w:val="00EC3987"/>
    <w:rsid w:val="00EC41CC"/>
    <w:rsid w:val="00EC64C3"/>
    <w:rsid w:val="00EC746C"/>
    <w:rsid w:val="00EC7E50"/>
    <w:rsid w:val="00EC7FE5"/>
    <w:rsid w:val="00ED2037"/>
    <w:rsid w:val="00ED4674"/>
    <w:rsid w:val="00ED4BE7"/>
    <w:rsid w:val="00ED5E08"/>
    <w:rsid w:val="00ED7506"/>
    <w:rsid w:val="00ED7BE5"/>
    <w:rsid w:val="00EE1512"/>
    <w:rsid w:val="00EE25F5"/>
    <w:rsid w:val="00EF0FDD"/>
    <w:rsid w:val="00EF11F3"/>
    <w:rsid w:val="00EF164F"/>
    <w:rsid w:val="00EF3913"/>
    <w:rsid w:val="00EF3A55"/>
    <w:rsid w:val="00EF6271"/>
    <w:rsid w:val="00EF792E"/>
    <w:rsid w:val="00F00586"/>
    <w:rsid w:val="00F01FBB"/>
    <w:rsid w:val="00F01FE2"/>
    <w:rsid w:val="00F040ED"/>
    <w:rsid w:val="00F07597"/>
    <w:rsid w:val="00F121E6"/>
    <w:rsid w:val="00F127E8"/>
    <w:rsid w:val="00F14CFF"/>
    <w:rsid w:val="00F17C1C"/>
    <w:rsid w:val="00F211E0"/>
    <w:rsid w:val="00F23C8A"/>
    <w:rsid w:val="00F23EEA"/>
    <w:rsid w:val="00F24A33"/>
    <w:rsid w:val="00F26A13"/>
    <w:rsid w:val="00F276B7"/>
    <w:rsid w:val="00F30D03"/>
    <w:rsid w:val="00F3194A"/>
    <w:rsid w:val="00F34D8A"/>
    <w:rsid w:val="00F3517D"/>
    <w:rsid w:val="00F35923"/>
    <w:rsid w:val="00F41C65"/>
    <w:rsid w:val="00F42970"/>
    <w:rsid w:val="00F42CE1"/>
    <w:rsid w:val="00F436E6"/>
    <w:rsid w:val="00F479B0"/>
    <w:rsid w:val="00F5119C"/>
    <w:rsid w:val="00F52C4D"/>
    <w:rsid w:val="00F52F50"/>
    <w:rsid w:val="00F54661"/>
    <w:rsid w:val="00F56EE7"/>
    <w:rsid w:val="00F655DB"/>
    <w:rsid w:val="00F666BA"/>
    <w:rsid w:val="00F67966"/>
    <w:rsid w:val="00F75422"/>
    <w:rsid w:val="00F7548D"/>
    <w:rsid w:val="00F7697D"/>
    <w:rsid w:val="00F77283"/>
    <w:rsid w:val="00F7772E"/>
    <w:rsid w:val="00F77C2C"/>
    <w:rsid w:val="00F80989"/>
    <w:rsid w:val="00F82C88"/>
    <w:rsid w:val="00F84B5A"/>
    <w:rsid w:val="00F856B0"/>
    <w:rsid w:val="00F90560"/>
    <w:rsid w:val="00F91B80"/>
    <w:rsid w:val="00F94179"/>
    <w:rsid w:val="00F95051"/>
    <w:rsid w:val="00F95D6A"/>
    <w:rsid w:val="00F97B92"/>
    <w:rsid w:val="00FA263C"/>
    <w:rsid w:val="00FB2A13"/>
    <w:rsid w:val="00FB3F59"/>
    <w:rsid w:val="00FB584B"/>
    <w:rsid w:val="00FB5F4C"/>
    <w:rsid w:val="00FB6CE8"/>
    <w:rsid w:val="00FC08B2"/>
    <w:rsid w:val="00FC17D6"/>
    <w:rsid w:val="00FC21E0"/>
    <w:rsid w:val="00FC2B86"/>
    <w:rsid w:val="00FC6894"/>
    <w:rsid w:val="00FC6981"/>
    <w:rsid w:val="00FC6D2C"/>
    <w:rsid w:val="00FD32CC"/>
    <w:rsid w:val="00FD6714"/>
    <w:rsid w:val="00FD6C4F"/>
    <w:rsid w:val="00FE0907"/>
    <w:rsid w:val="00FE1885"/>
    <w:rsid w:val="00FF1A04"/>
    <w:rsid w:val="00FF459F"/>
    <w:rsid w:val="00FF4DFC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1CE0C"/>
  <w15:chartTrackingRefBased/>
  <w15:docId w15:val="{65EA3413-1242-4349-9509-3AD054DA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A92"/>
  </w:style>
  <w:style w:type="paragraph" w:styleId="Nadpis1">
    <w:name w:val="heading 1"/>
    <w:basedOn w:val="Normlny"/>
    <w:next w:val="Normlny"/>
    <w:link w:val="Nadpis1Char"/>
    <w:uiPriority w:val="9"/>
    <w:qFormat/>
    <w:rsid w:val="00F17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C7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944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Uznesenia">
    <w:name w:val="Uznesenia"/>
    <w:basedOn w:val="Normlny"/>
    <w:next w:val="Normlny"/>
    <w:qFormat/>
    <w:rsid w:val="00406DF2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09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5266"/>
  </w:style>
  <w:style w:type="paragraph" w:styleId="Pta">
    <w:name w:val="footer"/>
    <w:basedOn w:val="Normlny"/>
    <w:link w:val="PtaChar"/>
    <w:uiPriority w:val="99"/>
    <w:unhideWhenUsed/>
    <w:rsid w:val="00095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5266"/>
  </w:style>
  <w:style w:type="paragraph" w:styleId="Odsekzoznamu">
    <w:name w:val="List Paragraph"/>
    <w:basedOn w:val="Normlny"/>
    <w:link w:val="OdsekzoznamuChar"/>
    <w:uiPriority w:val="34"/>
    <w:qFormat/>
    <w:rsid w:val="00970EE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7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22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7C7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zia">
    <w:name w:val="Revision"/>
    <w:hidden/>
    <w:uiPriority w:val="99"/>
    <w:semiHidden/>
    <w:rsid w:val="00380565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F17C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F17C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17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lovanlnok">
    <w:name w:val="Číslovaný článok"/>
    <w:basedOn w:val="Odsekzoznamu"/>
    <w:qFormat/>
    <w:rsid w:val="000D58F3"/>
    <w:pPr>
      <w:numPr>
        <w:numId w:val="3"/>
      </w:numPr>
      <w:spacing w:after="0" w:line="276" w:lineRule="auto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0D58F3"/>
  </w:style>
  <w:style w:type="paragraph" w:customStyle="1" w:styleId="lnok">
    <w:name w:val="Článok"/>
    <w:basedOn w:val="Odsekzoznamu"/>
    <w:next w:val="Normlny"/>
    <w:link w:val="lnokChar"/>
    <w:qFormat/>
    <w:rsid w:val="000D58F3"/>
    <w:pPr>
      <w:spacing w:before="240" w:after="0" w:line="276" w:lineRule="auto"/>
      <w:ind w:left="0"/>
      <w:jc w:val="center"/>
    </w:pPr>
  </w:style>
  <w:style w:type="paragraph" w:customStyle="1" w:styleId="Kapitola">
    <w:name w:val="Kapitola"/>
    <w:basedOn w:val="Normlny"/>
    <w:link w:val="KapitolaChar"/>
    <w:qFormat/>
    <w:rsid w:val="000D58F3"/>
    <w:pPr>
      <w:spacing w:before="240" w:line="276" w:lineRule="auto"/>
      <w:jc w:val="center"/>
    </w:pPr>
  </w:style>
  <w:style w:type="character" w:customStyle="1" w:styleId="lnokChar">
    <w:name w:val="Článok Char"/>
    <w:basedOn w:val="OdsekzoznamuChar"/>
    <w:link w:val="lnok"/>
    <w:rsid w:val="000D58F3"/>
  </w:style>
  <w:style w:type="character" w:customStyle="1" w:styleId="KapitolaChar">
    <w:name w:val="Kapitola Char"/>
    <w:basedOn w:val="Predvolenpsmoodseku"/>
    <w:link w:val="Kapitola"/>
    <w:rsid w:val="000D58F3"/>
  </w:style>
  <w:style w:type="paragraph" w:customStyle="1" w:styleId="Podnadpiskapitoly">
    <w:name w:val="Podnadpis kapitoly"/>
    <w:basedOn w:val="Odsekzoznamu"/>
    <w:next w:val="Normlny"/>
    <w:link w:val="PodnadpiskapitolyChar"/>
    <w:qFormat/>
    <w:rsid w:val="000D58F3"/>
    <w:pPr>
      <w:spacing w:before="120" w:after="120" w:line="276" w:lineRule="auto"/>
      <w:ind w:left="0"/>
      <w:jc w:val="center"/>
    </w:pPr>
    <w:rPr>
      <w:b/>
      <w:caps/>
    </w:rPr>
  </w:style>
  <w:style w:type="character" w:customStyle="1" w:styleId="PodnadpiskapitolyChar">
    <w:name w:val="Podnadpis kapitoly Char"/>
    <w:basedOn w:val="OdsekzoznamuChar"/>
    <w:link w:val="Podnadpiskapitoly"/>
    <w:rsid w:val="000D58F3"/>
    <w:rPr>
      <w:b/>
      <w:caps/>
    </w:rPr>
  </w:style>
  <w:style w:type="character" w:customStyle="1" w:styleId="h1a">
    <w:name w:val="h1a"/>
    <w:basedOn w:val="Predvolenpsmoodseku"/>
    <w:rsid w:val="003D1A49"/>
  </w:style>
  <w:style w:type="character" w:customStyle="1" w:styleId="Nadpis3Char">
    <w:name w:val="Nadpis 3 Char"/>
    <w:basedOn w:val="Predvolenpsmoodseku"/>
    <w:link w:val="Nadpis3"/>
    <w:uiPriority w:val="9"/>
    <w:rsid w:val="009443A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44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E692-651E-4C73-B67E-280A3B44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Dědeček Dušan</dc:creator>
  <cp:keywords/>
  <dc:description/>
  <cp:lastModifiedBy>Oliver Krist</cp:lastModifiedBy>
  <cp:revision>2</cp:revision>
  <cp:lastPrinted>2022-08-02T11:54:00Z</cp:lastPrinted>
  <dcterms:created xsi:type="dcterms:W3CDTF">2022-11-18T11:53:00Z</dcterms:created>
  <dcterms:modified xsi:type="dcterms:W3CDTF">2022-11-18T11:53:00Z</dcterms:modified>
</cp:coreProperties>
</file>