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CC6A5" w14:textId="17221C3D" w:rsidR="00A76E63" w:rsidRPr="00F6352B" w:rsidRDefault="001F2895" w:rsidP="00776D6F">
      <w:pPr>
        <w:pStyle w:val="Zvraznencitcia"/>
        <w:spacing w:before="0" w:after="0"/>
        <w:rPr>
          <w:rStyle w:val="Vrazn"/>
          <w:rFonts w:cstheme="minorHAnsi"/>
          <w:sz w:val="56"/>
          <w:szCs w:val="20"/>
        </w:rPr>
      </w:pPr>
      <w:r w:rsidRPr="00F6352B">
        <w:rPr>
          <w:rStyle w:val="Intenzvnezvraznenie"/>
          <w:sz w:val="96"/>
          <w:szCs w:val="96"/>
        </w:rPr>
        <w:t>POZVÁNKA</w:t>
      </w:r>
    </w:p>
    <w:p w14:paraId="33CB3FF0" w14:textId="0D73C799" w:rsidR="00776D6F" w:rsidRPr="00776D6F" w:rsidRDefault="008D06AB" w:rsidP="00821E0E">
      <w:pPr>
        <w:pStyle w:val="Nzov"/>
        <w:jc w:val="center"/>
        <w:rPr>
          <w:rFonts w:asciiTheme="minorHAnsi" w:hAnsiTheme="minorHAnsi" w:cstheme="minorHAnsi"/>
          <w:sz w:val="32"/>
          <w:szCs w:val="32"/>
        </w:rPr>
      </w:pPr>
      <w:r w:rsidRPr="00776D6F">
        <w:rPr>
          <w:rFonts w:asciiTheme="minorHAnsi" w:hAnsiTheme="minorHAnsi" w:cstheme="minorHAnsi"/>
          <w:sz w:val="32"/>
          <w:szCs w:val="32"/>
        </w:rPr>
        <w:t xml:space="preserve">na </w:t>
      </w:r>
      <w:r w:rsidR="00504271">
        <w:rPr>
          <w:rFonts w:asciiTheme="minorHAnsi" w:hAnsiTheme="minorHAnsi" w:cstheme="minorHAnsi"/>
          <w:sz w:val="32"/>
          <w:szCs w:val="32"/>
        </w:rPr>
        <w:t xml:space="preserve">online </w:t>
      </w:r>
      <w:r w:rsidRPr="00776D6F">
        <w:rPr>
          <w:rFonts w:asciiTheme="minorHAnsi" w:hAnsiTheme="minorHAnsi" w:cstheme="minorHAnsi"/>
          <w:sz w:val="32"/>
          <w:szCs w:val="32"/>
        </w:rPr>
        <w:t>zasadnutie</w:t>
      </w:r>
    </w:p>
    <w:p w14:paraId="74179DE6" w14:textId="54253E13" w:rsidR="001F2895" w:rsidRPr="0001761D" w:rsidRDefault="008D06AB" w:rsidP="00821E0E">
      <w:pPr>
        <w:pStyle w:val="Nzov"/>
        <w:jc w:val="center"/>
        <w:rPr>
          <w:rFonts w:asciiTheme="minorHAnsi" w:hAnsiTheme="minorHAnsi" w:cstheme="minorHAnsi"/>
        </w:rPr>
      </w:pPr>
      <w:r w:rsidRPr="00776D6F">
        <w:rPr>
          <w:rFonts w:asciiTheme="minorHAnsi" w:hAnsiTheme="minorHAnsi" w:cstheme="minorHAnsi"/>
          <w:sz w:val="40"/>
          <w:szCs w:val="40"/>
        </w:rPr>
        <w:t xml:space="preserve"> </w:t>
      </w:r>
      <w:r w:rsidR="00A67884">
        <w:rPr>
          <w:rFonts w:asciiTheme="minorHAnsi" w:hAnsiTheme="minorHAnsi" w:cstheme="minorHAnsi"/>
        </w:rPr>
        <w:t>TRÉNERSKEJ RADY</w:t>
      </w:r>
    </w:p>
    <w:p w14:paraId="67A0EBE7" w14:textId="77777777" w:rsidR="00C74DCC" w:rsidRDefault="00C74DCC" w:rsidP="008C0E78">
      <w:pPr>
        <w:spacing w:after="0"/>
        <w:jc w:val="center"/>
        <w:rPr>
          <w:rFonts w:cstheme="minorHAnsi"/>
          <w:sz w:val="24"/>
          <w:szCs w:val="24"/>
        </w:rPr>
      </w:pPr>
    </w:p>
    <w:p w14:paraId="3D5B5585" w14:textId="77777777" w:rsidR="00E152B4" w:rsidRDefault="001F2895" w:rsidP="00776D6F">
      <w:pPr>
        <w:spacing w:after="0"/>
        <w:rPr>
          <w:rFonts w:cstheme="minorHAnsi"/>
          <w:b/>
          <w:sz w:val="28"/>
          <w:szCs w:val="24"/>
        </w:rPr>
      </w:pPr>
      <w:r w:rsidRPr="0001761D">
        <w:rPr>
          <w:rFonts w:cstheme="minorHAnsi"/>
          <w:sz w:val="24"/>
          <w:szCs w:val="24"/>
        </w:rPr>
        <w:t>Týmto Vás pozývam na</w:t>
      </w:r>
      <w:r w:rsidR="00A750A9" w:rsidRPr="0001761D">
        <w:rPr>
          <w:rFonts w:cstheme="minorHAnsi"/>
          <w:sz w:val="24"/>
          <w:szCs w:val="24"/>
        </w:rPr>
        <w:t xml:space="preserve"> </w:t>
      </w:r>
      <w:r w:rsidR="00504271">
        <w:rPr>
          <w:rFonts w:cstheme="minorHAnsi"/>
          <w:sz w:val="24"/>
          <w:szCs w:val="24"/>
        </w:rPr>
        <w:t xml:space="preserve">online </w:t>
      </w:r>
      <w:r w:rsidR="00A750A9" w:rsidRPr="0001761D">
        <w:rPr>
          <w:rFonts w:cstheme="minorHAnsi"/>
          <w:sz w:val="24"/>
          <w:szCs w:val="24"/>
        </w:rPr>
        <w:t>pracovné</w:t>
      </w:r>
      <w:r w:rsidRPr="0001761D">
        <w:rPr>
          <w:rFonts w:cstheme="minorHAnsi"/>
          <w:sz w:val="24"/>
          <w:szCs w:val="24"/>
        </w:rPr>
        <w:t xml:space="preserve"> zasadnutie </w:t>
      </w:r>
      <w:r w:rsidR="00A67884">
        <w:rPr>
          <w:rFonts w:cstheme="minorHAnsi"/>
          <w:sz w:val="24"/>
          <w:szCs w:val="24"/>
        </w:rPr>
        <w:t>Trénerskej rady</w:t>
      </w:r>
      <w:r w:rsidR="005C76C2">
        <w:rPr>
          <w:rFonts w:cstheme="minorHAnsi"/>
          <w:sz w:val="24"/>
          <w:szCs w:val="24"/>
        </w:rPr>
        <w:t xml:space="preserve"> – komisie pre oponentúry plánov</w:t>
      </w:r>
      <w:r w:rsidRPr="0001761D">
        <w:rPr>
          <w:rFonts w:cstheme="minorHAnsi"/>
          <w:sz w:val="24"/>
          <w:szCs w:val="24"/>
        </w:rPr>
        <w:t>, ktoré sa bude konať</w:t>
      </w:r>
      <w:r w:rsidR="00776D6F">
        <w:rPr>
          <w:rFonts w:cstheme="minorHAnsi"/>
          <w:sz w:val="24"/>
          <w:szCs w:val="24"/>
        </w:rPr>
        <w:t xml:space="preserve"> </w:t>
      </w:r>
      <w:r w:rsidRPr="0001761D">
        <w:rPr>
          <w:rFonts w:cstheme="minorHAnsi"/>
          <w:b/>
          <w:sz w:val="28"/>
          <w:szCs w:val="24"/>
        </w:rPr>
        <w:t>dňa</w:t>
      </w:r>
      <w:r w:rsidR="00A67884">
        <w:rPr>
          <w:rFonts w:cstheme="minorHAnsi"/>
          <w:b/>
          <w:sz w:val="28"/>
          <w:szCs w:val="24"/>
        </w:rPr>
        <w:t xml:space="preserve"> </w:t>
      </w:r>
      <w:r w:rsidR="00504271">
        <w:rPr>
          <w:rFonts w:cstheme="minorHAnsi"/>
          <w:b/>
          <w:sz w:val="28"/>
          <w:szCs w:val="24"/>
        </w:rPr>
        <w:t>30</w:t>
      </w:r>
      <w:r w:rsidR="00CF3C96" w:rsidRPr="0001761D">
        <w:rPr>
          <w:rFonts w:cstheme="minorHAnsi"/>
          <w:b/>
          <w:sz w:val="28"/>
          <w:szCs w:val="24"/>
        </w:rPr>
        <w:t>.</w:t>
      </w:r>
      <w:r w:rsidRPr="0001761D">
        <w:rPr>
          <w:rFonts w:cstheme="minorHAnsi"/>
          <w:b/>
          <w:sz w:val="28"/>
          <w:szCs w:val="24"/>
        </w:rPr>
        <w:t xml:space="preserve"> </w:t>
      </w:r>
      <w:r w:rsidR="00504271">
        <w:rPr>
          <w:rFonts w:cstheme="minorHAnsi"/>
          <w:b/>
          <w:sz w:val="28"/>
          <w:szCs w:val="24"/>
        </w:rPr>
        <w:t xml:space="preserve">apríla </w:t>
      </w:r>
      <w:r w:rsidRPr="0001761D">
        <w:rPr>
          <w:rFonts w:cstheme="minorHAnsi"/>
          <w:b/>
          <w:sz w:val="28"/>
          <w:szCs w:val="24"/>
        </w:rPr>
        <w:t>20</w:t>
      </w:r>
      <w:r w:rsidR="008D06AB">
        <w:rPr>
          <w:rFonts w:cstheme="minorHAnsi"/>
          <w:b/>
          <w:sz w:val="28"/>
          <w:szCs w:val="24"/>
        </w:rPr>
        <w:t>2</w:t>
      </w:r>
      <w:r w:rsidR="00504271">
        <w:rPr>
          <w:rFonts w:cstheme="minorHAnsi"/>
          <w:b/>
          <w:sz w:val="28"/>
          <w:szCs w:val="24"/>
        </w:rPr>
        <w:t>1</w:t>
      </w:r>
      <w:r w:rsidRPr="0001761D">
        <w:rPr>
          <w:rFonts w:cstheme="minorHAnsi"/>
          <w:b/>
          <w:sz w:val="28"/>
          <w:szCs w:val="24"/>
        </w:rPr>
        <w:t xml:space="preserve"> </w:t>
      </w:r>
      <w:r w:rsidR="00E349E9" w:rsidRPr="0001761D">
        <w:rPr>
          <w:rFonts w:cstheme="minorHAnsi"/>
          <w:b/>
          <w:sz w:val="28"/>
          <w:szCs w:val="24"/>
        </w:rPr>
        <w:t>(</w:t>
      </w:r>
      <w:r w:rsidR="00DA38A5">
        <w:rPr>
          <w:rFonts w:cstheme="minorHAnsi"/>
          <w:b/>
          <w:sz w:val="28"/>
          <w:szCs w:val="24"/>
        </w:rPr>
        <w:t>piatok</w:t>
      </w:r>
      <w:r w:rsidR="00E349E9" w:rsidRPr="0001761D">
        <w:rPr>
          <w:rFonts w:cstheme="minorHAnsi"/>
          <w:b/>
          <w:sz w:val="28"/>
          <w:szCs w:val="24"/>
        </w:rPr>
        <w:t xml:space="preserve">) </w:t>
      </w:r>
      <w:r w:rsidRPr="0001761D">
        <w:rPr>
          <w:rFonts w:cstheme="minorHAnsi"/>
          <w:b/>
          <w:sz w:val="28"/>
          <w:szCs w:val="24"/>
        </w:rPr>
        <w:t>o</w:t>
      </w:r>
      <w:r w:rsidR="00CF3C96" w:rsidRPr="0001761D">
        <w:rPr>
          <w:rFonts w:cstheme="minorHAnsi"/>
          <w:b/>
          <w:sz w:val="28"/>
          <w:szCs w:val="24"/>
        </w:rPr>
        <w:t> </w:t>
      </w:r>
      <w:r w:rsidR="00DA38A5">
        <w:rPr>
          <w:rFonts w:cstheme="minorHAnsi"/>
          <w:b/>
          <w:sz w:val="28"/>
          <w:szCs w:val="24"/>
        </w:rPr>
        <w:t>1</w:t>
      </w:r>
      <w:r w:rsidR="00504271">
        <w:rPr>
          <w:rFonts w:cstheme="minorHAnsi"/>
          <w:b/>
          <w:sz w:val="28"/>
          <w:szCs w:val="24"/>
        </w:rPr>
        <w:t>7</w:t>
      </w:r>
      <w:r w:rsidR="00CF3C96" w:rsidRPr="0001761D">
        <w:rPr>
          <w:rFonts w:cstheme="minorHAnsi"/>
          <w:b/>
          <w:sz w:val="28"/>
          <w:szCs w:val="24"/>
        </w:rPr>
        <w:t>:</w:t>
      </w:r>
      <w:r w:rsidR="00A67884">
        <w:rPr>
          <w:rFonts w:cstheme="minorHAnsi"/>
          <w:b/>
          <w:sz w:val="28"/>
          <w:szCs w:val="24"/>
        </w:rPr>
        <w:t>0</w:t>
      </w:r>
      <w:r w:rsidR="00EA7935">
        <w:rPr>
          <w:rFonts w:cstheme="minorHAnsi"/>
          <w:b/>
          <w:sz w:val="28"/>
          <w:szCs w:val="24"/>
        </w:rPr>
        <w:t>0</w:t>
      </w:r>
      <w:r w:rsidRPr="0001761D">
        <w:rPr>
          <w:rFonts w:cstheme="minorHAnsi"/>
          <w:b/>
          <w:sz w:val="28"/>
          <w:szCs w:val="24"/>
        </w:rPr>
        <w:t xml:space="preserve"> hod. </w:t>
      </w:r>
    </w:p>
    <w:p w14:paraId="69029D66" w14:textId="369982CF" w:rsidR="00504271" w:rsidRPr="0001761D" w:rsidRDefault="00E152B4" w:rsidP="00776D6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E152B4">
        <w:rPr>
          <w:rFonts w:cstheme="minorHAnsi"/>
          <w:sz w:val="24"/>
          <w:szCs w:val="24"/>
        </w:rPr>
        <w:t xml:space="preserve">ozvaní </w:t>
      </w:r>
      <w:r>
        <w:rPr>
          <w:rFonts w:cstheme="minorHAnsi"/>
          <w:sz w:val="24"/>
          <w:szCs w:val="24"/>
        </w:rPr>
        <w:t xml:space="preserve">ste </w:t>
      </w:r>
      <w:r w:rsidRPr="00E152B4">
        <w:rPr>
          <w:rFonts w:cstheme="minorHAnsi"/>
          <w:sz w:val="24"/>
          <w:szCs w:val="24"/>
        </w:rPr>
        <w:t xml:space="preserve">na pripojenie sa k schôdzi cez Microsoft </w:t>
      </w:r>
      <w:proofErr w:type="spellStart"/>
      <w:r w:rsidRPr="00E152B4">
        <w:rPr>
          <w:rFonts w:cstheme="minorHAnsi"/>
          <w:sz w:val="24"/>
          <w:szCs w:val="24"/>
        </w:rPr>
        <w:t>Teams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E152B4">
        <w:rPr>
          <w:rFonts w:cstheme="minorHAnsi"/>
          <w:sz w:val="24"/>
          <w:szCs w:val="24"/>
        </w:rPr>
        <w:t xml:space="preserve">pomocou </w:t>
      </w:r>
      <w:hyperlink r:id="rId8" w:history="1">
        <w:r w:rsidR="003E630B" w:rsidRPr="003E630B">
          <w:rPr>
            <w:rStyle w:val="Hypertextovprepojenie"/>
            <w:rFonts w:cstheme="minorHAnsi"/>
            <w:sz w:val="24"/>
            <w:szCs w:val="24"/>
          </w:rPr>
          <w:t xml:space="preserve">tohto </w:t>
        </w:r>
        <w:r w:rsidRPr="003E630B">
          <w:rPr>
            <w:rStyle w:val="Hypertextovprepojenie"/>
            <w:rFonts w:cstheme="minorHAnsi"/>
            <w:sz w:val="24"/>
            <w:szCs w:val="24"/>
          </w:rPr>
          <w:t xml:space="preserve">prepojenia </w:t>
        </w:r>
        <w:r w:rsidR="003E630B">
          <w:rPr>
            <w:rStyle w:val="Hypertextovprepojenie"/>
            <w:rFonts w:cstheme="minorHAnsi"/>
            <w:sz w:val="24"/>
            <w:szCs w:val="24"/>
          </w:rPr>
          <w:t xml:space="preserve">- </w:t>
        </w:r>
        <w:r w:rsidR="00504271" w:rsidRPr="003E630B">
          <w:rPr>
            <w:rStyle w:val="Hypertextovprepojenie"/>
            <w:rFonts w:cstheme="minorHAnsi"/>
            <w:sz w:val="24"/>
            <w:szCs w:val="24"/>
          </w:rPr>
          <w:t>od</w:t>
        </w:r>
        <w:r w:rsidR="00504271" w:rsidRPr="003E630B">
          <w:rPr>
            <w:rStyle w:val="Hypertextovprepojenie"/>
            <w:rFonts w:cstheme="minorHAnsi"/>
            <w:sz w:val="24"/>
            <w:szCs w:val="24"/>
          </w:rPr>
          <w:t>k</w:t>
        </w:r>
        <w:r w:rsidR="00504271" w:rsidRPr="003E630B">
          <w:rPr>
            <w:rStyle w:val="Hypertextovprepojenie"/>
            <w:rFonts w:cstheme="minorHAnsi"/>
            <w:sz w:val="24"/>
            <w:szCs w:val="24"/>
          </w:rPr>
          <w:t>a</w:t>
        </w:r>
        <w:r w:rsidR="003E630B">
          <w:rPr>
            <w:rStyle w:val="Hypertextovprepojenie"/>
            <w:rFonts w:cstheme="minorHAnsi"/>
            <w:sz w:val="24"/>
            <w:szCs w:val="24"/>
          </w:rPr>
          <w:t>zu</w:t>
        </w:r>
      </w:hyperlink>
      <w:r w:rsidR="00504271">
        <w:rPr>
          <w:rFonts w:cstheme="minorHAnsi"/>
          <w:sz w:val="24"/>
          <w:szCs w:val="24"/>
        </w:rPr>
        <w:t>.</w:t>
      </w:r>
    </w:p>
    <w:p w14:paraId="4F7D7D09" w14:textId="1D64270F" w:rsidR="00BA56AF" w:rsidRPr="0001761D" w:rsidRDefault="00264C13" w:rsidP="00264C13">
      <w:pPr>
        <w:pStyle w:val="Nadpis1"/>
        <w:rPr>
          <w:rFonts w:asciiTheme="minorHAnsi" w:hAnsiTheme="minorHAnsi" w:cstheme="minorHAnsi"/>
        </w:rPr>
      </w:pPr>
      <w:r w:rsidRPr="0001761D">
        <w:rPr>
          <w:rFonts w:asciiTheme="minorHAnsi" w:hAnsiTheme="minorHAnsi" w:cstheme="minorHAnsi"/>
        </w:rPr>
        <w:t xml:space="preserve">Pozvaní:  </w:t>
      </w:r>
    </w:p>
    <w:p w14:paraId="078B6275" w14:textId="72BF21E2" w:rsidR="002A27C6" w:rsidRPr="0001761D" w:rsidRDefault="00512ADF" w:rsidP="00343C4A">
      <w:pPr>
        <w:rPr>
          <w:rFonts w:cstheme="minorHAnsi"/>
        </w:rPr>
      </w:pPr>
      <w:r w:rsidRPr="0001761D">
        <w:rPr>
          <w:rFonts w:cstheme="minorHAnsi"/>
          <w:b/>
        </w:rPr>
        <w:t xml:space="preserve">Členovia </w:t>
      </w:r>
      <w:r w:rsidR="00A67884">
        <w:rPr>
          <w:rFonts w:cstheme="minorHAnsi"/>
          <w:b/>
        </w:rPr>
        <w:t>rady</w:t>
      </w:r>
      <w:r w:rsidRPr="0001761D">
        <w:rPr>
          <w:rFonts w:cstheme="minorHAnsi"/>
        </w:rPr>
        <w:t xml:space="preserve">: </w:t>
      </w:r>
      <w:r w:rsidR="00A67884">
        <w:rPr>
          <w:rFonts w:cstheme="minorHAnsi"/>
        </w:rPr>
        <w:t>Dušan Dědeček, Andrej Dzelinsk</w:t>
      </w:r>
      <w:r w:rsidR="000B744D">
        <w:rPr>
          <w:rFonts w:cstheme="minorHAnsi"/>
        </w:rPr>
        <w:t>y</w:t>
      </w:r>
      <w:r w:rsidR="00A67884">
        <w:rPr>
          <w:rFonts w:cstheme="minorHAnsi"/>
        </w:rPr>
        <w:t xml:space="preserve">, Lenka </w:t>
      </w:r>
      <w:proofErr w:type="spellStart"/>
      <w:r w:rsidR="00A67884">
        <w:rPr>
          <w:rFonts w:cstheme="minorHAnsi"/>
        </w:rPr>
        <w:t>Litvínová</w:t>
      </w:r>
      <w:proofErr w:type="spellEnd"/>
      <w:r w:rsidR="00A67884">
        <w:rPr>
          <w:rFonts w:cstheme="minorHAnsi"/>
        </w:rPr>
        <w:t xml:space="preserve">, Peter </w:t>
      </w:r>
      <w:r w:rsidR="003A7F48" w:rsidRPr="0001761D">
        <w:rPr>
          <w:rFonts w:cstheme="minorHAnsi"/>
        </w:rPr>
        <w:t>Birka,</w:t>
      </w:r>
      <w:r w:rsidR="003A7F48">
        <w:rPr>
          <w:rFonts w:cstheme="minorHAnsi"/>
        </w:rPr>
        <w:t xml:space="preserve"> </w:t>
      </w:r>
      <w:r w:rsidR="00A67884">
        <w:rPr>
          <w:rFonts w:cstheme="minorHAnsi"/>
        </w:rPr>
        <w:t>Hanka Kolníková, Oliver Krist, Lukáš Dědeček</w:t>
      </w:r>
      <w:r w:rsidR="003A7F48">
        <w:rPr>
          <w:rFonts w:cstheme="minorHAnsi"/>
        </w:rPr>
        <w:br/>
      </w:r>
      <w:r w:rsidR="00D0013C" w:rsidRPr="0001761D">
        <w:rPr>
          <w:rFonts w:cstheme="minorHAnsi"/>
          <w:b/>
        </w:rPr>
        <w:t>Tlmočník</w:t>
      </w:r>
      <w:r w:rsidR="00D0013C" w:rsidRPr="0001761D">
        <w:rPr>
          <w:rFonts w:cstheme="minorHAnsi"/>
        </w:rPr>
        <w:t xml:space="preserve">: </w:t>
      </w:r>
      <w:r w:rsidR="00763085" w:rsidRPr="0001761D">
        <w:rPr>
          <w:rFonts w:cstheme="minorHAnsi"/>
        </w:rPr>
        <w:t>Milena</w:t>
      </w:r>
      <w:r w:rsidR="00566755" w:rsidRPr="0001761D">
        <w:rPr>
          <w:rFonts w:cstheme="minorHAnsi"/>
        </w:rPr>
        <w:t xml:space="preserve"> Fabšičová</w:t>
      </w:r>
      <w:r w:rsidR="00411D24" w:rsidRPr="0001761D">
        <w:rPr>
          <w:rFonts w:cstheme="minorHAnsi"/>
        </w:rPr>
        <w:tab/>
      </w:r>
    </w:p>
    <w:p w14:paraId="73643428" w14:textId="64685388" w:rsidR="00A750A9" w:rsidRDefault="00E0245B" w:rsidP="00551DE3">
      <w:pPr>
        <w:pStyle w:val="Nzov"/>
        <w:tabs>
          <w:tab w:val="left" w:pos="1030"/>
          <w:tab w:val="center" w:pos="4749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A750A9" w:rsidRPr="0001761D">
        <w:rPr>
          <w:rFonts w:asciiTheme="minorHAnsi" w:hAnsiTheme="minorHAnsi" w:cstheme="minorHAnsi"/>
        </w:rPr>
        <w:t>ROGRAM</w:t>
      </w:r>
    </w:p>
    <w:p w14:paraId="49C4412D" w14:textId="22DAE13D" w:rsidR="00BE6EF7" w:rsidRPr="00F54729" w:rsidRDefault="00F54729" w:rsidP="00F54729">
      <w:pPr>
        <w:pStyle w:val="Odsekzoznamu"/>
        <w:numPr>
          <w:ilvl w:val="0"/>
          <w:numId w:val="1"/>
        </w:numPr>
        <w:spacing w:after="0" w:line="276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Uvítanie členov </w:t>
      </w:r>
      <w:r w:rsidR="00D01156">
        <w:rPr>
          <w:rFonts w:cstheme="minorHAnsi"/>
          <w:sz w:val="24"/>
        </w:rPr>
        <w:t>Trénerskej Rady DVS</w:t>
      </w:r>
      <w:r w:rsidR="00551DE3">
        <w:rPr>
          <w:rFonts w:cstheme="minorHAnsi"/>
          <w:sz w:val="24"/>
        </w:rPr>
        <w:t>.</w:t>
      </w:r>
    </w:p>
    <w:p w14:paraId="62B577E1" w14:textId="137B59B4" w:rsidR="00235568" w:rsidRDefault="00D37700" w:rsidP="00235568">
      <w:pPr>
        <w:pStyle w:val="Odsekzoznamu"/>
        <w:numPr>
          <w:ilvl w:val="0"/>
          <w:numId w:val="1"/>
        </w:numPr>
        <w:spacing w:after="0" w:line="276" w:lineRule="auto"/>
        <w:contextualSpacing w:val="0"/>
        <w:rPr>
          <w:rFonts w:cstheme="minorHAnsi"/>
          <w:sz w:val="24"/>
          <w:szCs w:val="21"/>
        </w:rPr>
      </w:pPr>
      <w:r>
        <w:rPr>
          <w:rFonts w:cstheme="minorHAnsi"/>
          <w:sz w:val="24"/>
          <w:szCs w:val="21"/>
        </w:rPr>
        <w:t>Posúdenie p</w:t>
      </w:r>
      <w:r w:rsidR="00D01156">
        <w:rPr>
          <w:rFonts w:cstheme="minorHAnsi"/>
          <w:sz w:val="24"/>
          <w:szCs w:val="21"/>
        </w:rPr>
        <w:t>lán</w:t>
      </w:r>
      <w:r>
        <w:rPr>
          <w:rFonts w:cstheme="minorHAnsi"/>
          <w:sz w:val="24"/>
          <w:szCs w:val="21"/>
        </w:rPr>
        <w:t>ov</w:t>
      </w:r>
      <w:r w:rsidR="00D01156">
        <w:rPr>
          <w:rFonts w:cstheme="minorHAnsi"/>
          <w:sz w:val="24"/>
          <w:szCs w:val="21"/>
        </w:rPr>
        <w:t xml:space="preserve"> športovej prípravy jednotlivých TOP deaflympionikov</w:t>
      </w:r>
      <w:r w:rsidR="00BE6EF7">
        <w:rPr>
          <w:rFonts w:cstheme="minorHAnsi"/>
          <w:sz w:val="24"/>
          <w:szCs w:val="21"/>
        </w:rPr>
        <w:t>:</w:t>
      </w:r>
    </w:p>
    <w:p w14:paraId="1B56EAF8" w14:textId="4DB9C63D" w:rsidR="00BE6EF7" w:rsidRDefault="00BE6EF7" w:rsidP="001204DA">
      <w:pPr>
        <w:pStyle w:val="Odsekzoznamu"/>
        <w:numPr>
          <w:ilvl w:val="3"/>
          <w:numId w:val="10"/>
        </w:numPr>
        <w:spacing w:after="0" w:line="276" w:lineRule="auto"/>
        <w:contextualSpacing w:val="0"/>
        <w:rPr>
          <w:rFonts w:cstheme="minorHAnsi"/>
          <w:sz w:val="24"/>
          <w:szCs w:val="21"/>
        </w:rPr>
      </w:pPr>
      <w:r>
        <w:rPr>
          <w:rFonts w:cstheme="minorHAnsi"/>
          <w:sz w:val="24"/>
          <w:szCs w:val="21"/>
        </w:rPr>
        <w:t>Ivana Krištofičová</w:t>
      </w:r>
      <w:r w:rsidR="00DC2DE0">
        <w:rPr>
          <w:rFonts w:cstheme="minorHAnsi"/>
          <w:sz w:val="24"/>
          <w:szCs w:val="21"/>
        </w:rPr>
        <w:t xml:space="preserve"> </w:t>
      </w:r>
      <w:r w:rsidR="00ED61CF">
        <w:rPr>
          <w:rFonts w:cstheme="minorHAnsi"/>
          <w:sz w:val="24"/>
          <w:szCs w:val="21"/>
        </w:rPr>
        <w:tab/>
      </w:r>
      <w:r w:rsidR="00ED61CF">
        <w:rPr>
          <w:rFonts w:cstheme="minorHAnsi"/>
          <w:sz w:val="24"/>
          <w:szCs w:val="21"/>
        </w:rPr>
        <w:tab/>
      </w:r>
      <w:r w:rsidR="00DC2DE0">
        <w:rPr>
          <w:rFonts w:cstheme="minorHAnsi"/>
          <w:sz w:val="24"/>
          <w:szCs w:val="21"/>
        </w:rPr>
        <w:t>atletika</w:t>
      </w:r>
    </w:p>
    <w:p w14:paraId="60BC5FB7" w14:textId="6FD6A936" w:rsidR="00BE6EF7" w:rsidRDefault="00BE6EF7" w:rsidP="001204DA">
      <w:pPr>
        <w:pStyle w:val="Odsekzoznamu"/>
        <w:numPr>
          <w:ilvl w:val="3"/>
          <w:numId w:val="10"/>
        </w:numPr>
        <w:spacing w:after="0" w:line="276" w:lineRule="auto"/>
        <w:contextualSpacing w:val="0"/>
        <w:rPr>
          <w:rFonts w:cstheme="minorHAnsi"/>
          <w:sz w:val="24"/>
          <w:szCs w:val="21"/>
        </w:rPr>
      </w:pPr>
      <w:r>
        <w:rPr>
          <w:rFonts w:cstheme="minorHAnsi"/>
          <w:sz w:val="24"/>
          <w:szCs w:val="21"/>
        </w:rPr>
        <w:t>Adrián Babič</w:t>
      </w:r>
      <w:r w:rsidR="00DC2DE0">
        <w:rPr>
          <w:rFonts w:cstheme="minorHAnsi"/>
          <w:sz w:val="24"/>
          <w:szCs w:val="21"/>
        </w:rPr>
        <w:t xml:space="preserve"> </w:t>
      </w:r>
      <w:r w:rsidR="00ED61CF">
        <w:rPr>
          <w:rFonts w:cstheme="minorHAnsi"/>
          <w:sz w:val="24"/>
          <w:szCs w:val="21"/>
        </w:rPr>
        <w:tab/>
      </w:r>
      <w:r w:rsidR="00ED61CF">
        <w:rPr>
          <w:rFonts w:cstheme="minorHAnsi"/>
          <w:sz w:val="24"/>
          <w:szCs w:val="21"/>
        </w:rPr>
        <w:tab/>
      </w:r>
      <w:r w:rsidR="00DC2DE0">
        <w:rPr>
          <w:rFonts w:cstheme="minorHAnsi"/>
          <w:sz w:val="24"/>
          <w:szCs w:val="21"/>
        </w:rPr>
        <w:t>cyklistika</w:t>
      </w:r>
    </w:p>
    <w:p w14:paraId="7B3250BC" w14:textId="20E1F572" w:rsidR="00BE6EF7" w:rsidRDefault="00BE6EF7" w:rsidP="001204DA">
      <w:pPr>
        <w:pStyle w:val="Odsekzoznamu"/>
        <w:numPr>
          <w:ilvl w:val="3"/>
          <w:numId w:val="10"/>
        </w:numPr>
        <w:spacing w:after="0" w:line="276" w:lineRule="auto"/>
        <w:contextualSpacing w:val="0"/>
        <w:rPr>
          <w:rFonts w:cstheme="minorHAnsi"/>
          <w:sz w:val="24"/>
          <w:szCs w:val="21"/>
        </w:rPr>
      </w:pPr>
      <w:r>
        <w:rPr>
          <w:rFonts w:cstheme="minorHAnsi"/>
          <w:sz w:val="24"/>
          <w:szCs w:val="21"/>
        </w:rPr>
        <w:t>Thomas Keinath</w:t>
      </w:r>
      <w:r w:rsidR="00DC2DE0">
        <w:rPr>
          <w:rFonts w:cstheme="minorHAnsi"/>
          <w:sz w:val="24"/>
          <w:szCs w:val="21"/>
        </w:rPr>
        <w:t xml:space="preserve"> </w:t>
      </w:r>
      <w:r w:rsidR="00ED61CF">
        <w:rPr>
          <w:rFonts w:cstheme="minorHAnsi"/>
          <w:sz w:val="24"/>
          <w:szCs w:val="21"/>
        </w:rPr>
        <w:tab/>
      </w:r>
      <w:r w:rsidR="00ED61CF">
        <w:rPr>
          <w:rFonts w:cstheme="minorHAnsi"/>
          <w:sz w:val="24"/>
          <w:szCs w:val="21"/>
        </w:rPr>
        <w:tab/>
      </w:r>
      <w:r w:rsidR="00DC2DE0">
        <w:rPr>
          <w:rFonts w:cstheme="minorHAnsi"/>
          <w:sz w:val="24"/>
          <w:szCs w:val="21"/>
        </w:rPr>
        <w:t>stolný tenis</w:t>
      </w:r>
    </w:p>
    <w:p w14:paraId="1C6BF760" w14:textId="192671A8" w:rsidR="00BE6EF7" w:rsidRDefault="00BE6EF7" w:rsidP="001204DA">
      <w:pPr>
        <w:pStyle w:val="Odsekzoznamu"/>
        <w:numPr>
          <w:ilvl w:val="3"/>
          <w:numId w:val="10"/>
        </w:numPr>
        <w:spacing w:after="0" w:line="276" w:lineRule="auto"/>
        <w:contextualSpacing w:val="0"/>
        <w:rPr>
          <w:rFonts w:cstheme="minorHAnsi"/>
          <w:sz w:val="24"/>
          <w:szCs w:val="21"/>
        </w:rPr>
      </w:pPr>
      <w:r>
        <w:rPr>
          <w:rFonts w:cstheme="minorHAnsi"/>
          <w:sz w:val="24"/>
          <w:szCs w:val="21"/>
        </w:rPr>
        <w:t>Eva Jurková</w:t>
      </w:r>
      <w:r w:rsidR="00DC2DE0">
        <w:rPr>
          <w:rFonts w:cstheme="minorHAnsi"/>
          <w:sz w:val="24"/>
          <w:szCs w:val="21"/>
        </w:rPr>
        <w:t xml:space="preserve"> </w:t>
      </w:r>
      <w:r w:rsidR="00ED61CF">
        <w:rPr>
          <w:rFonts w:cstheme="minorHAnsi"/>
          <w:sz w:val="24"/>
          <w:szCs w:val="21"/>
        </w:rPr>
        <w:tab/>
      </w:r>
      <w:r w:rsidR="00ED61CF">
        <w:rPr>
          <w:rFonts w:cstheme="minorHAnsi"/>
          <w:sz w:val="24"/>
          <w:szCs w:val="21"/>
        </w:rPr>
        <w:tab/>
      </w:r>
      <w:r w:rsidR="00DC2DE0">
        <w:rPr>
          <w:rFonts w:cstheme="minorHAnsi"/>
          <w:sz w:val="24"/>
          <w:szCs w:val="21"/>
        </w:rPr>
        <w:t>stolný tenis</w:t>
      </w:r>
    </w:p>
    <w:p w14:paraId="2D74DF99" w14:textId="72E30961" w:rsidR="00BE6EF7" w:rsidRDefault="00BE6EF7" w:rsidP="001204DA">
      <w:pPr>
        <w:pStyle w:val="Odsekzoznamu"/>
        <w:numPr>
          <w:ilvl w:val="3"/>
          <w:numId w:val="10"/>
        </w:numPr>
        <w:spacing w:after="0" w:line="276" w:lineRule="auto"/>
        <w:contextualSpacing w:val="0"/>
        <w:rPr>
          <w:rFonts w:cstheme="minorHAnsi"/>
          <w:sz w:val="24"/>
          <w:szCs w:val="21"/>
        </w:rPr>
      </w:pPr>
      <w:r>
        <w:rPr>
          <w:rFonts w:cstheme="minorHAnsi"/>
          <w:sz w:val="24"/>
          <w:szCs w:val="21"/>
        </w:rPr>
        <w:t>Marek Tutura</w:t>
      </w:r>
      <w:r w:rsidR="00DC2DE0">
        <w:rPr>
          <w:rFonts w:cstheme="minorHAnsi"/>
          <w:sz w:val="24"/>
          <w:szCs w:val="21"/>
        </w:rPr>
        <w:t xml:space="preserve"> </w:t>
      </w:r>
      <w:r w:rsidR="00ED61CF">
        <w:rPr>
          <w:rFonts w:cstheme="minorHAnsi"/>
          <w:sz w:val="24"/>
          <w:szCs w:val="21"/>
        </w:rPr>
        <w:tab/>
      </w:r>
      <w:r w:rsidR="00ED61CF">
        <w:rPr>
          <w:rFonts w:cstheme="minorHAnsi"/>
          <w:sz w:val="24"/>
          <w:szCs w:val="21"/>
        </w:rPr>
        <w:tab/>
      </w:r>
      <w:r w:rsidR="00DC2DE0">
        <w:rPr>
          <w:rFonts w:cstheme="minorHAnsi"/>
          <w:sz w:val="24"/>
          <w:szCs w:val="21"/>
        </w:rPr>
        <w:t>stolný tenis</w:t>
      </w:r>
    </w:p>
    <w:p w14:paraId="5445EF1A" w14:textId="0AEBB5CB" w:rsidR="00DC2DE0" w:rsidRPr="00DC2DE0" w:rsidRDefault="00DC2DE0" w:rsidP="001204DA">
      <w:pPr>
        <w:pStyle w:val="Odsekzoznamu"/>
        <w:numPr>
          <w:ilvl w:val="3"/>
          <w:numId w:val="10"/>
        </w:numPr>
        <w:spacing w:after="0" w:line="276" w:lineRule="auto"/>
        <w:rPr>
          <w:rFonts w:cstheme="minorHAnsi"/>
          <w:sz w:val="24"/>
          <w:szCs w:val="21"/>
        </w:rPr>
      </w:pPr>
      <w:r w:rsidRPr="00DC2DE0">
        <w:rPr>
          <w:rFonts w:cstheme="minorHAnsi"/>
          <w:sz w:val="24"/>
          <w:szCs w:val="21"/>
        </w:rPr>
        <w:t>Július Maťovčík</w:t>
      </w:r>
      <w:r w:rsidR="00ED61CF">
        <w:rPr>
          <w:rFonts w:cstheme="minorHAnsi"/>
          <w:sz w:val="24"/>
          <w:szCs w:val="21"/>
        </w:rPr>
        <w:tab/>
      </w:r>
      <w:r>
        <w:rPr>
          <w:rFonts w:cstheme="minorHAnsi"/>
          <w:sz w:val="24"/>
          <w:szCs w:val="21"/>
        </w:rPr>
        <w:t xml:space="preserve"> </w:t>
      </w:r>
      <w:r w:rsidR="00ED61CF">
        <w:rPr>
          <w:rFonts w:cstheme="minorHAnsi"/>
          <w:sz w:val="24"/>
          <w:szCs w:val="21"/>
        </w:rPr>
        <w:tab/>
      </w:r>
      <w:r>
        <w:rPr>
          <w:rFonts w:cstheme="minorHAnsi"/>
          <w:sz w:val="24"/>
          <w:szCs w:val="21"/>
        </w:rPr>
        <w:t>cyklistika</w:t>
      </w:r>
    </w:p>
    <w:p w14:paraId="19F28B9E" w14:textId="0FA9E16D" w:rsidR="00DC2DE0" w:rsidRPr="00DC2DE0" w:rsidRDefault="00DC2DE0" w:rsidP="001204DA">
      <w:pPr>
        <w:pStyle w:val="Odsekzoznamu"/>
        <w:numPr>
          <w:ilvl w:val="3"/>
          <w:numId w:val="10"/>
        </w:numPr>
        <w:spacing w:after="0" w:line="276" w:lineRule="auto"/>
        <w:rPr>
          <w:rFonts w:cstheme="minorHAnsi"/>
          <w:sz w:val="24"/>
          <w:szCs w:val="21"/>
        </w:rPr>
      </w:pPr>
      <w:r w:rsidRPr="00DC2DE0">
        <w:rPr>
          <w:rFonts w:cstheme="minorHAnsi"/>
          <w:sz w:val="24"/>
          <w:szCs w:val="21"/>
        </w:rPr>
        <w:t>David Pristáč</w:t>
      </w:r>
      <w:r>
        <w:rPr>
          <w:rFonts w:cstheme="minorHAnsi"/>
          <w:sz w:val="24"/>
          <w:szCs w:val="21"/>
        </w:rPr>
        <w:t xml:space="preserve"> </w:t>
      </w:r>
      <w:r w:rsidR="00ED61CF">
        <w:rPr>
          <w:rFonts w:cstheme="minorHAnsi"/>
          <w:sz w:val="24"/>
          <w:szCs w:val="21"/>
        </w:rPr>
        <w:tab/>
      </w:r>
      <w:r w:rsidR="00ED61CF">
        <w:rPr>
          <w:rFonts w:cstheme="minorHAnsi"/>
          <w:sz w:val="24"/>
          <w:szCs w:val="21"/>
        </w:rPr>
        <w:tab/>
      </w:r>
      <w:r>
        <w:rPr>
          <w:rFonts w:cstheme="minorHAnsi"/>
          <w:sz w:val="24"/>
          <w:szCs w:val="21"/>
        </w:rPr>
        <w:t>lyžovanie</w:t>
      </w:r>
    </w:p>
    <w:p w14:paraId="08E2F7B4" w14:textId="0339BA50" w:rsidR="00DC2DE0" w:rsidRPr="00DC2DE0" w:rsidRDefault="00DC2DE0" w:rsidP="001204DA">
      <w:pPr>
        <w:pStyle w:val="Odsekzoznamu"/>
        <w:numPr>
          <w:ilvl w:val="3"/>
          <w:numId w:val="10"/>
        </w:numPr>
        <w:spacing w:after="0" w:line="276" w:lineRule="auto"/>
        <w:rPr>
          <w:rFonts w:cstheme="minorHAnsi"/>
          <w:sz w:val="24"/>
          <w:szCs w:val="21"/>
        </w:rPr>
      </w:pPr>
      <w:r w:rsidRPr="00DC2DE0">
        <w:rPr>
          <w:rFonts w:cstheme="minorHAnsi"/>
          <w:sz w:val="24"/>
          <w:szCs w:val="21"/>
        </w:rPr>
        <w:t>Terézia Pristáčová</w:t>
      </w:r>
      <w:r>
        <w:rPr>
          <w:rFonts w:cstheme="minorHAnsi"/>
          <w:sz w:val="24"/>
          <w:szCs w:val="21"/>
        </w:rPr>
        <w:t xml:space="preserve"> </w:t>
      </w:r>
      <w:r w:rsidR="00ED61CF">
        <w:rPr>
          <w:rFonts w:cstheme="minorHAnsi"/>
          <w:sz w:val="24"/>
          <w:szCs w:val="21"/>
        </w:rPr>
        <w:tab/>
      </w:r>
      <w:r>
        <w:rPr>
          <w:rFonts w:cstheme="minorHAnsi"/>
          <w:sz w:val="24"/>
          <w:szCs w:val="21"/>
        </w:rPr>
        <w:t>lyžovanie</w:t>
      </w:r>
    </w:p>
    <w:p w14:paraId="06457CED" w14:textId="58AD4CE1" w:rsidR="00DC2DE0" w:rsidRPr="00DC2DE0" w:rsidRDefault="00DC2DE0" w:rsidP="001204DA">
      <w:pPr>
        <w:pStyle w:val="Odsekzoznamu"/>
        <w:numPr>
          <w:ilvl w:val="3"/>
          <w:numId w:val="10"/>
        </w:numPr>
        <w:spacing w:after="0" w:line="276" w:lineRule="auto"/>
        <w:rPr>
          <w:rFonts w:cstheme="minorHAnsi"/>
          <w:sz w:val="24"/>
          <w:szCs w:val="21"/>
        </w:rPr>
      </w:pPr>
      <w:r w:rsidRPr="00DC2DE0">
        <w:rPr>
          <w:rFonts w:cstheme="minorHAnsi"/>
          <w:sz w:val="24"/>
          <w:szCs w:val="21"/>
        </w:rPr>
        <w:t>Martina Antušeková</w:t>
      </w:r>
      <w:r>
        <w:rPr>
          <w:rFonts w:cstheme="minorHAnsi"/>
          <w:sz w:val="24"/>
          <w:szCs w:val="21"/>
        </w:rPr>
        <w:t xml:space="preserve"> </w:t>
      </w:r>
      <w:r w:rsidR="00ED61CF">
        <w:rPr>
          <w:rFonts w:cstheme="minorHAnsi"/>
          <w:sz w:val="24"/>
          <w:szCs w:val="21"/>
        </w:rPr>
        <w:tab/>
      </w:r>
      <w:r>
        <w:rPr>
          <w:rFonts w:cstheme="minorHAnsi"/>
          <w:sz w:val="24"/>
          <w:szCs w:val="21"/>
        </w:rPr>
        <w:t>atletika</w:t>
      </w:r>
    </w:p>
    <w:p w14:paraId="32D63CFB" w14:textId="2C5D07E2" w:rsidR="00DC2DE0" w:rsidRPr="00DC2DE0" w:rsidRDefault="00DC2DE0" w:rsidP="001204DA">
      <w:pPr>
        <w:pStyle w:val="Odsekzoznamu"/>
        <w:numPr>
          <w:ilvl w:val="3"/>
          <w:numId w:val="10"/>
        </w:numPr>
        <w:spacing w:after="0" w:line="276" w:lineRule="auto"/>
        <w:rPr>
          <w:rFonts w:cstheme="minorHAnsi"/>
          <w:sz w:val="24"/>
          <w:szCs w:val="21"/>
        </w:rPr>
      </w:pPr>
      <w:r w:rsidRPr="00DC2DE0">
        <w:rPr>
          <w:rFonts w:cstheme="minorHAnsi"/>
          <w:sz w:val="24"/>
          <w:szCs w:val="21"/>
        </w:rPr>
        <w:t>Amália Lepótová</w:t>
      </w:r>
      <w:r>
        <w:rPr>
          <w:rFonts w:cstheme="minorHAnsi"/>
          <w:sz w:val="24"/>
          <w:szCs w:val="21"/>
        </w:rPr>
        <w:t xml:space="preserve"> </w:t>
      </w:r>
      <w:r w:rsidR="00ED61CF">
        <w:rPr>
          <w:rFonts w:cstheme="minorHAnsi"/>
          <w:sz w:val="24"/>
          <w:szCs w:val="21"/>
        </w:rPr>
        <w:tab/>
      </w:r>
      <w:r w:rsidR="00ED61CF">
        <w:rPr>
          <w:rFonts w:cstheme="minorHAnsi"/>
          <w:sz w:val="24"/>
          <w:szCs w:val="21"/>
        </w:rPr>
        <w:tab/>
      </w:r>
      <w:r>
        <w:rPr>
          <w:rFonts w:cstheme="minorHAnsi"/>
          <w:sz w:val="24"/>
          <w:szCs w:val="21"/>
        </w:rPr>
        <w:t>atleti</w:t>
      </w:r>
      <w:r w:rsidR="00ED61CF">
        <w:rPr>
          <w:rFonts w:cstheme="minorHAnsi"/>
          <w:sz w:val="24"/>
          <w:szCs w:val="21"/>
        </w:rPr>
        <w:t>ka</w:t>
      </w:r>
    </w:p>
    <w:p w14:paraId="5FEE3B74" w14:textId="08042712" w:rsidR="00DC2DE0" w:rsidRPr="00DC2DE0" w:rsidRDefault="00DC2DE0" w:rsidP="001204DA">
      <w:pPr>
        <w:pStyle w:val="Odsekzoznamu"/>
        <w:numPr>
          <w:ilvl w:val="3"/>
          <w:numId w:val="10"/>
        </w:numPr>
        <w:spacing w:after="0" w:line="276" w:lineRule="auto"/>
        <w:rPr>
          <w:rFonts w:cstheme="minorHAnsi"/>
          <w:sz w:val="24"/>
          <w:szCs w:val="21"/>
        </w:rPr>
      </w:pPr>
      <w:r w:rsidRPr="00DC2DE0">
        <w:rPr>
          <w:rFonts w:cstheme="minorHAnsi"/>
          <w:sz w:val="24"/>
          <w:szCs w:val="21"/>
        </w:rPr>
        <w:t>Rastislav Jelínek</w:t>
      </w:r>
      <w:r w:rsidR="00ED61CF">
        <w:rPr>
          <w:rFonts w:cstheme="minorHAnsi"/>
          <w:sz w:val="24"/>
          <w:szCs w:val="21"/>
        </w:rPr>
        <w:t xml:space="preserve"> </w:t>
      </w:r>
      <w:r w:rsidR="00ED61CF">
        <w:rPr>
          <w:rFonts w:cstheme="minorHAnsi"/>
          <w:sz w:val="24"/>
          <w:szCs w:val="21"/>
        </w:rPr>
        <w:tab/>
      </w:r>
      <w:r w:rsidR="00ED61CF">
        <w:rPr>
          <w:rFonts w:cstheme="minorHAnsi"/>
          <w:sz w:val="24"/>
          <w:szCs w:val="21"/>
        </w:rPr>
        <w:tab/>
        <w:t>atletika</w:t>
      </w:r>
    </w:p>
    <w:p w14:paraId="516BBBEA" w14:textId="2FFAC162" w:rsidR="00DC2DE0" w:rsidRPr="00DC2DE0" w:rsidRDefault="00DC2DE0" w:rsidP="001204DA">
      <w:pPr>
        <w:pStyle w:val="Odsekzoznamu"/>
        <w:numPr>
          <w:ilvl w:val="3"/>
          <w:numId w:val="10"/>
        </w:numPr>
        <w:spacing w:after="0" w:line="276" w:lineRule="auto"/>
        <w:rPr>
          <w:rFonts w:cstheme="minorHAnsi"/>
          <w:sz w:val="24"/>
          <w:szCs w:val="21"/>
        </w:rPr>
      </w:pPr>
      <w:r w:rsidRPr="00DC2DE0">
        <w:rPr>
          <w:rFonts w:cstheme="minorHAnsi"/>
          <w:sz w:val="24"/>
          <w:szCs w:val="21"/>
        </w:rPr>
        <w:t>Ema Štetková</w:t>
      </w:r>
      <w:r w:rsidR="00ED61CF">
        <w:rPr>
          <w:rFonts w:cstheme="minorHAnsi"/>
          <w:sz w:val="24"/>
          <w:szCs w:val="21"/>
        </w:rPr>
        <w:tab/>
        <w:t xml:space="preserve"> </w:t>
      </w:r>
      <w:r w:rsidR="00ED61CF">
        <w:rPr>
          <w:rFonts w:cstheme="minorHAnsi"/>
          <w:sz w:val="24"/>
          <w:szCs w:val="21"/>
        </w:rPr>
        <w:tab/>
        <w:t>stolný tenis</w:t>
      </w:r>
    </w:p>
    <w:p w14:paraId="28112E1E" w14:textId="3F3E3490" w:rsidR="0020344D" w:rsidRPr="00DC2DE0" w:rsidRDefault="00DC2DE0" w:rsidP="001204DA">
      <w:pPr>
        <w:pStyle w:val="Odsekzoznamu"/>
        <w:numPr>
          <w:ilvl w:val="3"/>
          <w:numId w:val="10"/>
        </w:numPr>
        <w:spacing w:after="0" w:line="276" w:lineRule="auto"/>
        <w:contextualSpacing w:val="0"/>
        <w:rPr>
          <w:rFonts w:cstheme="minorHAnsi"/>
          <w:sz w:val="24"/>
          <w:szCs w:val="21"/>
        </w:rPr>
      </w:pPr>
      <w:r w:rsidRPr="00DC2DE0">
        <w:rPr>
          <w:rFonts w:cstheme="minorHAnsi"/>
          <w:sz w:val="24"/>
          <w:szCs w:val="21"/>
        </w:rPr>
        <w:t>Nataša Bačenková</w:t>
      </w:r>
      <w:r w:rsidR="00ED61CF">
        <w:rPr>
          <w:rFonts w:cstheme="minorHAnsi"/>
          <w:sz w:val="24"/>
          <w:szCs w:val="21"/>
        </w:rPr>
        <w:t xml:space="preserve"> </w:t>
      </w:r>
      <w:r w:rsidR="00ED61CF">
        <w:rPr>
          <w:rFonts w:cstheme="minorHAnsi"/>
          <w:sz w:val="24"/>
          <w:szCs w:val="21"/>
        </w:rPr>
        <w:tab/>
        <w:t>stolný tenis.</w:t>
      </w:r>
    </w:p>
    <w:p w14:paraId="5251D2DA" w14:textId="4A8D0C89" w:rsidR="0030756D" w:rsidRDefault="00F6352B" w:rsidP="00DC2DE0">
      <w:pPr>
        <w:pStyle w:val="Odsekzoznamu"/>
        <w:numPr>
          <w:ilvl w:val="0"/>
          <w:numId w:val="1"/>
        </w:numPr>
        <w:spacing w:after="0" w:line="276" w:lineRule="auto"/>
        <w:contextualSpacing w:val="0"/>
        <w:rPr>
          <w:rFonts w:cstheme="minorHAnsi"/>
          <w:sz w:val="24"/>
          <w:szCs w:val="21"/>
        </w:rPr>
      </w:pPr>
      <w:r>
        <w:rPr>
          <w:rFonts w:cstheme="minorHAnsi"/>
          <w:noProof/>
          <w:sz w:val="24"/>
          <w:szCs w:val="21"/>
        </w:rPr>
        <w:drawing>
          <wp:anchor distT="0" distB="0" distL="114300" distR="114300" simplePos="0" relativeHeight="251658240" behindDoc="1" locked="0" layoutInCell="1" allowOverlap="1" wp14:anchorId="257C229A" wp14:editId="07F27400">
            <wp:simplePos x="0" y="0"/>
            <wp:positionH relativeFrom="column">
              <wp:posOffset>4442153</wp:posOffset>
            </wp:positionH>
            <wp:positionV relativeFrom="paragraph">
              <wp:posOffset>24857</wp:posOffset>
            </wp:positionV>
            <wp:extent cx="1138555" cy="1280160"/>
            <wp:effectExtent l="0" t="0" r="4445" b="0"/>
            <wp:wrapNone/>
            <wp:docPr id="1" name="Obrázok 1" descr="Obrázok, na ktorom je perokresb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Obrázok, na ktorom je perokresba&#10;&#10;Automaticky generovaný popi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4729">
        <w:rPr>
          <w:rFonts w:cstheme="minorHAnsi"/>
          <w:sz w:val="24"/>
        </w:rPr>
        <w:t>Ostatné</w:t>
      </w:r>
    </w:p>
    <w:p w14:paraId="12F23CB8" w14:textId="77777777" w:rsidR="001204DA" w:rsidRDefault="001204DA" w:rsidP="00A7021F">
      <w:pPr>
        <w:jc w:val="right"/>
        <w:rPr>
          <w:rFonts w:cstheme="minorHAnsi"/>
          <w:sz w:val="24"/>
          <w:szCs w:val="24"/>
        </w:rPr>
      </w:pPr>
    </w:p>
    <w:p w14:paraId="2C859E3B" w14:textId="77777777" w:rsidR="00F6352B" w:rsidRDefault="00F6352B" w:rsidP="00A7021F">
      <w:pPr>
        <w:jc w:val="right"/>
        <w:rPr>
          <w:rFonts w:cstheme="minorHAnsi"/>
          <w:sz w:val="24"/>
          <w:szCs w:val="24"/>
        </w:rPr>
      </w:pPr>
    </w:p>
    <w:p w14:paraId="16D24776" w14:textId="3A3C0B2D" w:rsidR="00A7021F" w:rsidRPr="0001761D" w:rsidRDefault="00A7021F" w:rsidP="00A7021F">
      <w:pPr>
        <w:jc w:val="right"/>
        <w:rPr>
          <w:rFonts w:cstheme="minorHAnsi"/>
          <w:sz w:val="24"/>
          <w:szCs w:val="24"/>
        </w:rPr>
      </w:pPr>
      <w:r w:rsidRPr="0001761D">
        <w:rPr>
          <w:rFonts w:cstheme="minorHAnsi"/>
          <w:sz w:val="24"/>
          <w:szCs w:val="24"/>
        </w:rPr>
        <w:t>Dušan Dědeček, gen. sekretár</w:t>
      </w:r>
    </w:p>
    <w:p w14:paraId="1C0C373C" w14:textId="069EDCEF" w:rsidR="00A7021F" w:rsidRDefault="00A7021F" w:rsidP="00A7021F">
      <w:pPr>
        <w:rPr>
          <w:rFonts w:cstheme="minorHAnsi"/>
          <w:noProof/>
          <w:sz w:val="24"/>
          <w:szCs w:val="24"/>
        </w:rPr>
      </w:pPr>
      <w:r w:rsidRPr="0001761D">
        <w:rPr>
          <w:rFonts w:cstheme="minorHAnsi"/>
          <w:sz w:val="24"/>
          <w:szCs w:val="24"/>
        </w:rPr>
        <w:t xml:space="preserve">Bratislava, </w:t>
      </w:r>
      <w:r w:rsidR="001204DA">
        <w:rPr>
          <w:rFonts w:cstheme="minorHAnsi"/>
          <w:sz w:val="24"/>
          <w:szCs w:val="24"/>
        </w:rPr>
        <w:t>21</w:t>
      </w:r>
      <w:r w:rsidRPr="0001761D">
        <w:rPr>
          <w:rFonts w:cstheme="minorHAnsi"/>
          <w:noProof/>
          <w:sz w:val="24"/>
          <w:szCs w:val="24"/>
        </w:rPr>
        <w:t xml:space="preserve">. </w:t>
      </w:r>
      <w:r w:rsidR="001204DA">
        <w:rPr>
          <w:rFonts w:cstheme="minorHAnsi"/>
          <w:noProof/>
          <w:sz w:val="24"/>
          <w:szCs w:val="24"/>
        </w:rPr>
        <w:t xml:space="preserve">apríla </w:t>
      </w:r>
      <w:r w:rsidRPr="0001761D">
        <w:rPr>
          <w:rFonts w:cstheme="minorHAnsi"/>
          <w:noProof/>
          <w:sz w:val="24"/>
          <w:szCs w:val="24"/>
        </w:rPr>
        <w:t>20</w:t>
      </w:r>
      <w:r>
        <w:rPr>
          <w:rFonts w:cstheme="minorHAnsi"/>
          <w:noProof/>
          <w:sz w:val="24"/>
          <w:szCs w:val="24"/>
        </w:rPr>
        <w:t>2</w:t>
      </w:r>
      <w:r w:rsidR="001204DA">
        <w:rPr>
          <w:rFonts w:cstheme="minorHAnsi"/>
          <w:noProof/>
          <w:sz w:val="24"/>
          <w:szCs w:val="24"/>
        </w:rPr>
        <w:t>1</w:t>
      </w:r>
    </w:p>
    <w:p w14:paraId="1BAFC992" w14:textId="77777777" w:rsidR="00A7021F" w:rsidRDefault="00A7021F" w:rsidP="00A7021F">
      <w:pPr>
        <w:rPr>
          <w:rFonts w:cstheme="minorHAnsi"/>
          <w:noProof/>
          <w:sz w:val="24"/>
          <w:szCs w:val="24"/>
        </w:rPr>
      </w:pPr>
    </w:p>
    <w:p w14:paraId="0FED1F31" w14:textId="77777777" w:rsidR="00A7021F" w:rsidRPr="0001761D" w:rsidRDefault="00A7021F" w:rsidP="00835349">
      <w:pPr>
        <w:rPr>
          <w:rFonts w:cstheme="minorHAnsi"/>
          <w:sz w:val="24"/>
          <w:szCs w:val="24"/>
        </w:rPr>
      </w:pPr>
    </w:p>
    <w:p w14:paraId="63C4A3EF" w14:textId="77777777" w:rsidR="00F022BF" w:rsidRDefault="00F022BF" w:rsidP="00D676DA">
      <w:pPr>
        <w:spacing w:line="48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PREZENČNÁ LISTINA</w:t>
      </w:r>
    </w:p>
    <w:p w14:paraId="58E9CD75" w14:textId="52172C5A" w:rsidR="00F022BF" w:rsidRDefault="00F022BF" w:rsidP="00D676DA">
      <w:pPr>
        <w:pBdr>
          <w:bottom w:val="single" w:sz="4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Akcia : </w:t>
      </w:r>
      <w:r w:rsidR="001204DA">
        <w:rPr>
          <w:rFonts w:ascii="Arial" w:hAnsi="Arial" w:cs="Arial"/>
        </w:rPr>
        <w:t>Online z</w:t>
      </w:r>
      <w:r>
        <w:rPr>
          <w:rFonts w:ascii="Arial" w:hAnsi="Arial" w:cs="Arial"/>
        </w:rPr>
        <w:t xml:space="preserve">asadnutie </w:t>
      </w:r>
      <w:r w:rsidR="00DC2DE0">
        <w:rPr>
          <w:rFonts w:ascii="Arial" w:hAnsi="Arial" w:cs="Arial"/>
        </w:rPr>
        <w:t xml:space="preserve">Trénerskej rady </w:t>
      </w:r>
      <w:r w:rsidR="005620D5">
        <w:rPr>
          <w:rFonts w:ascii="Arial" w:hAnsi="Arial" w:cs="Arial"/>
        </w:rPr>
        <w:t>– komisie pre oponentúry plánov</w:t>
      </w:r>
      <w:r w:rsidR="00AC24A0">
        <w:rPr>
          <w:rFonts w:ascii="Arial" w:hAnsi="Arial" w:cs="Arial"/>
        </w:rPr>
        <w:t xml:space="preserve"> TOP deaflympionikov</w:t>
      </w:r>
      <w:r w:rsidR="005620D5">
        <w:rPr>
          <w:rFonts w:ascii="Arial" w:hAnsi="Arial" w:cs="Arial"/>
        </w:rPr>
        <w:t>.</w:t>
      </w:r>
    </w:p>
    <w:p w14:paraId="1C7BDB7F" w14:textId="77777777" w:rsidR="00F022BF" w:rsidRDefault="00F022BF" w:rsidP="00D676DA">
      <w:pPr>
        <w:jc w:val="both"/>
        <w:rPr>
          <w:rFonts w:ascii="Arial" w:hAnsi="Arial" w:cs="Arial"/>
        </w:rPr>
      </w:pPr>
    </w:p>
    <w:p w14:paraId="56A05062" w14:textId="71EFB393" w:rsidR="00F022BF" w:rsidRDefault="00F022BF" w:rsidP="00D676DA">
      <w:pPr>
        <w:pBdr>
          <w:bottom w:val="single" w:sz="4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Miesto : </w:t>
      </w:r>
      <w:r w:rsidR="001204DA">
        <w:rPr>
          <w:rFonts w:ascii="Arial" w:hAnsi="Arial" w:cs="Arial"/>
        </w:rPr>
        <w:t xml:space="preserve">MS </w:t>
      </w:r>
      <w:proofErr w:type="spellStart"/>
      <w:r w:rsidR="001204DA">
        <w:rPr>
          <w:rFonts w:ascii="Arial" w:hAnsi="Arial" w:cs="Arial"/>
        </w:rPr>
        <w:t>Teams</w:t>
      </w:r>
      <w:proofErr w:type="spellEnd"/>
      <w:r w:rsidR="001204DA">
        <w:rPr>
          <w:rFonts w:ascii="Arial" w:hAnsi="Arial" w:cs="Arial"/>
        </w:rPr>
        <w:tab/>
      </w:r>
      <w:r w:rsidR="001204DA">
        <w:rPr>
          <w:rFonts w:ascii="Arial" w:hAnsi="Arial" w:cs="Arial"/>
        </w:rPr>
        <w:tab/>
      </w:r>
      <w:r w:rsidR="001204DA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Termín : </w:t>
      </w:r>
      <w:r w:rsidR="001204DA">
        <w:rPr>
          <w:rFonts w:ascii="Arial" w:hAnsi="Arial" w:cs="Arial"/>
        </w:rPr>
        <w:t>30</w:t>
      </w:r>
      <w:r>
        <w:rPr>
          <w:rFonts w:ascii="Arial" w:hAnsi="Arial" w:cs="Arial"/>
          <w:noProof/>
        </w:rPr>
        <w:t xml:space="preserve">. </w:t>
      </w:r>
      <w:r w:rsidR="001204DA">
        <w:rPr>
          <w:rFonts w:ascii="Arial" w:hAnsi="Arial" w:cs="Arial"/>
          <w:noProof/>
        </w:rPr>
        <w:t xml:space="preserve">apríla </w:t>
      </w:r>
      <w:r>
        <w:rPr>
          <w:rFonts w:ascii="Arial" w:hAnsi="Arial" w:cs="Arial"/>
          <w:noProof/>
        </w:rPr>
        <w:t>202</w:t>
      </w:r>
      <w:r w:rsidR="001204DA">
        <w:rPr>
          <w:rFonts w:ascii="Arial" w:hAnsi="Arial" w:cs="Arial"/>
          <w:noProof/>
        </w:rPr>
        <w:t>1</w:t>
      </w:r>
    </w:p>
    <w:p w14:paraId="1815E4BA" w14:textId="77777777" w:rsidR="00F022BF" w:rsidRDefault="00F022BF" w:rsidP="00D676DA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2"/>
        <w:gridCol w:w="3015"/>
        <w:gridCol w:w="2555"/>
        <w:gridCol w:w="2762"/>
      </w:tblGrid>
      <w:tr w:rsidR="00F022BF" w14:paraId="7353C25C" w14:textId="77777777" w:rsidTr="00F022BF">
        <w:trPr>
          <w:trHeight w:val="621"/>
        </w:trPr>
        <w:tc>
          <w:tcPr>
            <w:tcW w:w="802" w:type="dxa"/>
            <w:vAlign w:val="center"/>
          </w:tcPr>
          <w:p w14:paraId="1AF47848" w14:textId="77777777" w:rsidR="00F022BF" w:rsidRDefault="00F022BF" w:rsidP="00D676D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Por.č.</w:t>
            </w:r>
          </w:p>
        </w:tc>
        <w:tc>
          <w:tcPr>
            <w:tcW w:w="3015" w:type="dxa"/>
            <w:vAlign w:val="center"/>
          </w:tcPr>
          <w:p w14:paraId="2FB72B4A" w14:textId="77777777" w:rsidR="00F022BF" w:rsidRDefault="00F022BF" w:rsidP="00D676D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Meno a priezvisko</w:t>
            </w:r>
          </w:p>
        </w:tc>
        <w:tc>
          <w:tcPr>
            <w:tcW w:w="2555" w:type="dxa"/>
            <w:vAlign w:val="center"/>
          </w:tcPr>
          <w:p w14:paraId="21047427" w14:textId="77777777" w:rsidR="00F022BF" w:rsidRDefault="00F022BF" w:rsidP="00D676DA">
            <w:pPr>
              <w:ind w:hanging="7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Bydlisko</w:t>
            </w:r>
          </w:p>
        </w:tc>
        <w:tc>
          <w:tcPr>
            <w:tcW w:w="2762" w:type="dxa"/>
            <w:vAlign w:val="center"/>
          </w:tcPr>
          <w:p w14:paraId="42E8AD79" w14:textId="77777777" w:rsidR="00F022BF" w:rsidRDefault="00F022BF" w:rsidP="00D676DA">
            <w:pPr>
              <w:ind w:firstLine="29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Podpis</w:t>
            </w:r>
          </w:p>
        </w:tc>
      </w:tr>
      <w:tr w:rsidR="00ED61CF" w14:paraId="7CE7E4C4" w14:textId="77777777" w:rsidTr="00F022BF">
        <w:trPr>
          <w:trHeight w:val="669"/>
        </w:trPr>
        <w:tc>
          <w:tcPr>
            <w:tcW w:w="802" w:type="dxa"/>
            <w:vAlign w:val="center"/>
          </w:tcPr>
          <w:p w14:paraId="6F544798" w14:textId="77777777" w:rsidR="00ED61CF" w:rsidRDefault="00ED61CF" w:rsidP="00ED61C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015" w:type="dxa"/>
            <w:vAlign w:val="center"/>
          </w:tcPr>
          <w:p w14:paraId="0F4B7BF2" w14:textId="23AB7054" w:rsidR="00ED61CF" w:rsidRDefault="00ED61CF" w:rsidP="00ED61CF">
            <w:pPr>
              <w:spacing w:after="0"/>
              <w:ind w:firstLine="2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Dušan Dědeček</w:t>
            </w:r>
          </w:p>
        </w:tc>
        <w:tc>
          <w:tcPr>
            <w:tcW w:w="2555" w:type="dxa"/>
            <w:vAlign w:val="center"/>
          </w:tcPr>
          <w:p w14:paraId="5DDEB1C7" w14:textId="030100F7" w:rsidR="00ED61CF" w:rsidRDefault="00ED61CF" w:rsidP="00ED61CF">
            <w:pPr>
              <w:spacing w:after="0"/>
              <w:ind w:firstLine="2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Bratislava</w:t>
            </w:r>
          </w:p>
        </w:tc>
        <w:tc>
          <w:tcPr>
            <w:tcW w:w="2762" w:type="dxa"/>
            <w:vAlign w:val="center"/>
          </w:tcPr>
          <w:p w14:paraId="43570858" w14:textId="77777777" w:rsidR="00ED61CF" w:rsidRDefault="00ED61CF" w:rsidP="00ED61C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D61CF" w14:paraId="09DB5BED" w14:textId="77777777" w:rsidTr="00F022BF">
        <w:trPr>
          <w:trHeight w:val="670"/>
        </w:trPr>
        <w:tc>
          <w:tcPr>
            <w:tcW w:w="802" w:type="dxa"/>
            <w:vAlign w:val="center"/>
          </w:tcPr>
          <w:p w14:paraId="67403A5F" w14:textId="77777777" w:rsidR="00ED61CF" w:rsidRDefault="00ED61CF" w:rsidP="00ED61C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015" w:type="dxa"/>
            <w:vAlign w:val="center"/>
          </w:tcPr>
          <w:p w14:paraId="260C426D" w14:textId="77098C74" w:rsidR="00ED61CF" w:rsidRDefault="00ED61CF" w:rsidP="00ED61CF">
            <w:pPr>
              <w:spacing w:after="0"/>
              <w:ind w:firstLine="2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Andrej Dzelinsk</w:t>
            </w:r>
            <w:r w:rsidR="000B744D">
              <w:rPr>
                <w:rFonts w:ascii="Arial" w:hAnsi="Arial" w:cs="Arial"/>
              </w:rPr>
              <w:t>y</w:t>
            </w:r>
          </w:p>
        </w:tc>
        <w:tc>
          <w:tcPr>
            <w:tcW w:w="2555" w:type="dxa"/>
            <w:vAlign w:val="center"/>
          </w:tcPr>
          <w:p w14:paraId="3F5D295D" w14:textId="34CE1F76" w:rsidR="00ED61CF" w:rsidRDefault="005C76C2" w:rsidP="00ED61CF">
            <w:pPr>
              <w:spacing w:after="0"/>
              <w:ind w:firstLine="2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Košice</w:t>
            </w:r>
          </w:p>
        </w:tc>
        <w:tc>
          <w:tcPr>
            <w:tcW w:w="2762" w:type="dxa"/>
            <w:vAlign w:val="center"/>
          </w:tcPr>
          <w:p w14:paraId="74089F7C" w14:textId="77777777" w:rsidR="00ED61CF" w:rsidRDefault="00ED61CF" w:rsidP="00ED61C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D61CF" w14:paraId="294E76AC" w14:textId="77777777" w:rsidTr="00F022BF">
        <w:trPr>
          <w:trHeight w:val="670"/>
        </w:trPr>
        <w:tc>
          <w:tcPr>
            <w:tcW w:w="802" w:type="dxa"/>
            <w:vAlign w:val="center"/>
          </w:tcPr>
          <w:p w14:paraId="3F623A96" w14:textId="77777777" w:rsidR="00ED61CF" w:rsidRDefault="00ED61CF" w:rsidP="00ED61C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015" w:type="dxa"/>
            <w:vAlign w:val="center"/>
          </w:tcPr>
          <w:p w14:paraId="366E5BC4" w14:textId="4E5858A9" w:rsidR="00ED61CF" w:rsidRDefault="00ED61CF" w:rsidP="00ED61CF">
            <w:pPr>
              <w:spacing w:after="0"/>
              <w:ind w:firstLine="2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Lenka </w:t>
            </w:r>
            <w:proofErr w:type="spellStart"/>
            <w:r>
              <w:rPr>
                <w:rFonts w:ascii="Arial" w:hAnsi="Arial" w:cs="Arial"/>
              </w:rPr>
              <w:t>Litvínová</w:t>
            </w:r>
            <w:proofErr w:type="spellEnd"/>
          </w:p>
        </w:tc>
        <w:tc>
          <w:tcPr>
            <w:tcW w:w="2555" w:type="dxa"/>
            <w:vAlign w:val="center"/>
          </w:tcPr>
          <w:p w14:paraId="42C34EC9" w14:textId="32FC34ED" w:rsidR="00ED61CF" w:rsidRDefault="00ED61CF" w:rsidP="00ED61CF">
            <w:pPr>
              <w:spacing w:after="0"/>
              <w:ind w:firstLine="2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Poprad</w:t>
            </w:r>
          </w:p>
        </w:tc>
        <w:tc>
          <w:tcPr>
            <w:tcW w:w="2762" w:type="dxa"/>
            <w:vAlign w:val="center"/>
          </w:tcPr>
          <w:p w14:paraId="59B25407" w14:textId="77777777" w:rsidR="00ED61CF" w:rsidRDefault="00ED61CF" w:rsidP="00ED61C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5C76C2" w14:paraId="43334663" w14:textId="77777777" w:rsidTr="00F022BF">
        <w:trPr>
          <w:trHeight w:val="669"/>
        </w:trPr>
        <w:tc>
          <w:tcPr>
            <w:tcW w:w="802" w:type="dxa"/>
            <w:vAlign w:val="center"/>
          </w:tcPr>
          <w:p w14:paraId="422B6E10" w14:textId="77777777" w:rsidR="005C76C2" w:rsidRDefault="005C76C2" w:rsidP="005C76C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015" w:type="dxa"/>
            <w:vAlign w:val="center"/>
          </w:tcPr>
          <w:p w14:paraId="172A43E4" w14:textId="4A6AA838" w:rsidR="005C76C2" w:rsidRDefault="005C76C2" w:rsidP="005C76C2">
            <w:pPr>
              <w:spacing w:after="0"/>
              <w:ind w:firstLine="2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Peter Birka</w:t>
            </w:r>
          </w:p>
        </w:tc>
        <w:tc>
          <w:tcPr>
            <w:tcW w:w="2555" w:type="dxa"/>
            <w:vAlign w:val="center"/>
          </w:tcPr>
          <w:p w14:paraId="4B7B40C4" w14:textId="78C4383E" w:rsidR="005C76C2" w:rsidRDefault="005C76C2" w:rsidP="005C76C2">
            <w:pPr>
              <w:spacing w:after="0"/>
              <w:ind w:firstLine="2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Bratislava</w:t>
            </w:r>
          </w:p>
        </w:tc>
        <w:tc>
          <w:tcPr>
            <w:tcW w:w="2762" w:type="dxa"/>
            <w:vAlign w:val="center"/>
          </w:tcPr>
          <w:p w14:paraId="52708F38" w14:textId="77777777" w:rsidR="005C76C2" w:rsidRDefault="005C76C2" w:rsidP="005C76C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5C76C2" w14:paraId="11DCF80B" w14:textId="77777777" w:rsidTr="00F022BF">
        <w:trPr>
          <w:trHeight w:val="670"/>
        </w:trPr>
        <w:tc>
          <w:tcPr>
            <w:tcW w:w="802" w:type="dxa"/>
            <w:vAlign w:val="center"/>
          </w:tcPr>
          <w:p w14:paraId="21202526" w14:textId="77777777" w:rsidR="005C76C2" w:rsidRDefault="005C76C2" w:rsidP="005C76C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015" w:type="dxa"/>
            <w:vAlign w:val="center"/>
          </w:tcPr>
          <w:p w14:paraId="693DECD5" w14:textId="709908C6" w:rsidR="005C76C2" w:rsidRDefault="005C76C2" w:rsidP="005C76C2">
            <w:pPr>
              <w:spacing w:after="0"/>
              <w:ind w:firstLine="2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Hanka Kolníková</w:t>
            </w:r>
          </w:p>
        </w:tc>
        <w:tc>
          <w:tcPr>
            <w:tcW w:w="2555" w:type="dxa"/>
            <w:vAlign w:val="center"/>
          </w:tcPr>
          <w:p w14:paraId="07B392E8" w14:textId="39F27A48" w:rsidR="005C76C2" w:rsidRDefault="005C76C2" w:rsidP="005C76C2">
            <w:pPr>
              <w:spacing w:after="0"/>
              <w:ind w:firstLine="2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Hlohovec</w:t>
            </w:r>
          </w:p>
        </w:tc>
        <w:tc>
          <w:tcPr>
            <w:tcW w:w="2762" w:type="dxa"/>
            <w:vAlign w:val="center"/>
          </w:tcPr>
          <w:p w14:paraId="0F17747F" w14:textId="77777777" w:rsidR="005C76C2" w:rsidRDefault="005C76C2" w:rsidP="005C76C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204DA" w14:paraId="26FD78DB" w14:textId="77777777" w:rsidTr="00F022BF">
        <w:trPr>
          <w:trHeight w:val="670"/>
        </w:trPr>
        <w:tc>
          <w:tcPr>
            <w:tcW w:w="802" w:type="dxa"/>
            <w:vAlign w:val="center"/>
          </w:tcPr>
          <w:p w14:paraId="6524718B" w14:textId="77777777" w:rsidR="001204DA" w:rsidRDefault="001204DA" w:rsidP="001204D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015" w:type="dxa"/>
            <w:vAlign w:val="center"/>
          </w:tcPr>
          <w:p w14:paraId="4224E080" w14:textId="1ACFABF6" w:rsidR="001204DA" w:rsidRDefault="001204DA" w:rsidP="001204DA">
            <w:pPr>
              <w:spacing w:after="0"/>
              <w:ind w:firstLine="2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Lukáš Dědeček</w:t>
            </w:r>
          </w:p>
        </w:tc>
        <w:tc>
          <w:tcPr>
            <w:tcW w:w="2555" w:type="dxa"/>
            <w:vAlign w:val="center"/>
          </w:tcPr>
          <w:p w14:paraId="1BC563C5" w14:textId="4D5046D1" w:rsidR="001204DA" w:rsidRDefault="001204DA" w:rsidP="001204DA">
            <w:pPr>
              <w:spacing w:after="0"/>
              <w:ind w:firstLine="2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Bratislava</w:t>
            </w:r>
          </w:p>
        </w:tc>
        <w:tc>
          <w:tcPr>
            <w:tcW w:w="2762" w:type="dxa"/>
            <w:vAlign w:val="center"/>
          </w:tcPr>
          <w:p w14:paraId="7E914B2A" w14:textId="77777777" w:rsidR="001204DA" w:rsidRDefault="001204DA" w:rsidP="001204D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204DA" w14:paraId="4418613C" w14:textId="77777777" w:rsidTr="00F022BF">
        <w:trPr>
          <w:trHeight w:val="670"/>
        </w:trPr>
        <w:tc>
          <w:tcPr>
            <w:tcW w:w="802" w:type="dxa"/>
            <w:vAlign w:val="center"/>
          </w:tcPr>
          <w:p w14:paraId="651220EE" w14:textId="77777777" w:rsidR="001204DA" w:rsidRDefault="001204DA" w:rsidP="001204D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015" w:type="dxa"/>
            <w:vAlign w:val="center"/>
          </w:tcPr>
          <w:p w14:paraId="03862D38" w14:textId="3CF6073A" w:rsidR="001204DA" w:rsidRDefault="001204DA" w:rsidP="001204DA">
            <w:pPr>
              <w:spacing w:after="0"/>
              <w:ind w:firstLine="2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Oliver Krist</w:t>
            </w:r>
          </w:p>
        </w:tc>
        <w:tc>
          <w:tcPr>
            <w:tcW w:w="2555" w:type="dxa"/>
            <w:vAlign w:val="center"/>
          </w:tcPr>
          <w:p w14:paraId="4D818041" w14:textId="5B209C7C" w:rsidR="001204DA" w:rsidRDefault="001204DA" w:rsidP="001204DA">
            <w:pPr>
              <w:spacing w:after="0"/>
              <w:ind w:firstLine="2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Bratislava</w:t>
            </w:r>
          </w:p>
        </w:tc>
        <w:tc>
          <w:tcPr>
            <w:tcW w:w="2762" w:type="dxa"/>
            <w:vAlign w:val="center"/>
          </w:tcPr>
          <w:p w14:paraId="7C221F51" w14:textId="77777777" w:rsidR="001204DA" w:rsidRDefault="001204DA" w:rsidP="001204D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204DA" w14:paraId="7C2A0DF0" w14:textId="77777777" w:rsidTr="00F022BF">
        <w:trPr>
          <w:trHeight w:val="670"/>
        </w:trPr>
        <w:tc>
          <w:tcPr>
            <w:tcW w:w="802" w:type="dxa"/>
            <w:vAlign w:val="center"/>
          </w:tcPr>
          <w:p w14:paraId="7657098B" w14:textId="77777777" w:rsidR="001204DA" w:rsidRDefault="001204DA" w:rsidP="001204D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015" w:type="dxa"/>
            <w:vAlign w:val="center"/>
          </w:tcPr>
          <w:p w14:paraId="04161608" w14:textId="22FF3049" w:rsidR="001204DA" w:rsidRDefault="001204DA" w:rsidP="001204DA">
            <w:pPr>
              <w:spacing w:after="0"/>
              <w:ind w:firstLine="2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Milena Fabšičová</w:t>
            </w:r>
          </w:p>
        </w:tc>
        <w:tc>
          <w:tcPr>
            <w:tcW w:w="2555" w:type="dxa"/>
            <w:vAlign w:val="center"/>
          </w:tcPr>
          <w:p w14:paraId="5E57E02F" w14:textId="2A205D43" w:rsidR="001204DA" w:rsidRDefault="001204DA" w:rsidP="001204DA">
            <w:pPr>
              <w:spacing w:after="0"/>
              <w:ind w:firstLine="2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Bratislava</w:t>
            </w:r>
          </w:p>
        </w:tc>
        <w:tc>
          <w:tcPr>
            <w:tcW w:w="2762" w:type="dxa"/>
            <w:vAlign w:val="center"/>
          </w:tcPr>
          <w:p w14:paraId="6C405C83" w14:textId="77777777" w:rsidR="001204DA" w:rsidRDefault="001204DA" w:rsidP="001204D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204DA" w14:paraId="2668C529" w14:textId="77777777" w:rsidTr="00F022BF">
        <w:trPr>
          <w:trHeight w:val="670"/>
        </w:trPr>
        <w:tc>
          <w:tcPr>
            <w:tcW w:w="802" w:type="dxa"/>
            <w:vAlign w:val="center"/>
          </w:tcPr>
          <w:p w14:paraId="7465B63B" w14:textId="77777777" w:rsidR="001204DA" w:rsidRDefault="001204DA" w:rsidP="001204D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9. </w:t>
            </w:r>
          </w:p>
        </w:tc>
        <w:tc>
          <w:tcPr>
            <w:tcW w:w="3015" w:type="dxa"/>
            <w:vAlign w:val="center"/>
          </w:tcPr>
          <w:p w14:paraId="7D0CF3FC" w14:textId="300C69AC" w:rsidR="001204DA" w:rsidRDefault="001204DA" w:rsidP="001204DA">
            <w:pPr>
              <w:spacing w:after="0"/>
              <w:ind w:firstLine="290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14:paraId="74F902CE" w14:textId="778E7ADD" w:rsidR="001204DA" w:rsidRDefault="001204DA" w:rsidP="001204DA">
            <w:pPr>
              <w:spacing w:after="0"/>
              <w:ind w:firstLine="290"/>
              <w:rPr>
                <w:rFonts w:ascii="Arial" w:hAnsi="Arial" w:cs="Arial"/>
              </w:rPr>
            </w:pPr>
          </w:p>
        </w:tc>
        <w:tc>
          <w:tcPr>
            <w:tcW w:w="2762" w:type="dxa"/>
            <w:vAlign w:val="center"/>
          </w:tcPr>
          <w:p w14:paraId="0FED8735" w14:textId="77777777" w:rsidR="001204DA" w:rsidRDefault="001204DA" w:rsidP="001204D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204DA" w14:paraId="1BACB85F" w14:textId="77777777" w:rsidTr="00F022BF">
        <w:trPr>
          <w:trHeight w:val="670"/>
        </w:trPr>
        <w:tc>
          <w:tcPr>
            <w:tcW w:w="802" w:type="dxa"/>
            <w:vAlign w:val="center"/>
          </w:tcPr>
          <w:p w14:paraId="1C60859F" w14:textId="77777777" w:rsidR="001204DA" w:rsidRDefault="001204DA" w:rsidP="001204D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 </w:t>
            </w:r>
          </w:p>
        </w:tc>
        <w:tc>
          <w:tcPr>
            <w:tcW w:w="3015" w:type="dxa"/>
            <w:vAlign w:val="center"/>
          </w:tcPr>
          <w:p w14:paraId="3DF2E26E" w14:textId="69E083F7" w:rsidR="001204DA" w:rsidRDefault="001204DA" w:rsidP="001204DA">
            <w:pPr>
              <w:spacing w:after="0"/>
              <w:ind w:firstLine="290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14:paraId="29E55C3F" w14:textId="673EA8D9" w:rsidR="001204DA" w:rsidRDefault="001204DA" w:rsidP="001204DA">
            <w:pPr>
              <w:spacing w:after="0"/>
              <w:ind w:firstLine="290"/>
              <w:rPr>
                <w:rFonts w:ascii="Arial" w:hAnsi="Arial" w:cs="Arial"/>
              </w:rPr>
            </w:pPr>
          </w:p>
        </w:tc>
        <w:tc>
          <w:tcPr>
            <w:tcW w:w="2762" w:type="dxa"/>
            <w:vAlign w:val="center"/>
          </w:tcPr>
          <w:p w14:paraId="5F109EE6" w14:textId="77777777" w:rsidR="001204DA" w:rsidRDefault="001204DA" w:rsidP="001204D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4C29CDAE" w14:textId="6D0CFE5C" w:rsidR="00F022BF" w:rsidRDefault="00F022BF" w:rsidP="00D676DA">
      <w:pPr>
        <w:spacing w:line="480" w:lineRule="auto"/>
        <w:jc w:val="both"/>
        <w:rPr>
          <w:rFonts w:ascii="Arial" w:hAnsi="Arial" w:cs="Arial"/>
        </w:rPr>
      </w:pPr>
    </w:p>
    <w:p w14:paraId="2686F879" w14:textId="22F706E9" w:rsidR="00AC24A0" w:rsidRDefault="00AC24A0" w:rsidP="00D676DA">
      <w:pPr>
        <w:spacing w:line="480" w:lineRule="auto"/>
        <w:jc w:val="both"/>
        <w:rPr>
          <w:rFonts w:ascii="Arial" w:hAnsi="Arial" w:cs="Arial"/>
        </w:rPr>
      </w:pPr>
    </w:p>
    <w:p w14:paraId="79D0E106" w14:textId="66CADB22" w:rsidR="00AC24A0" w:rsidRPr="00AC24A0" w:rsidRDefault="00AC24A0" w:rsidP="00A7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Arial" w:hAnsi="Arial" w:cs="Arial"/>
          <w:i/>
          <w:iCs/>
          <w:color w:val="FF0000"/>
        </w:rPr>
      </w:pPr>
      <w:r w:rsidRPr="00AC24A0">
        <w:rPr>
          <w:rFonts w:ascii="Arial" w:hAnsi="Arial" w:cs="Arial"/>
          <w:i/>
          <w:iCs/>
          <w:color w:val="FF0000"/>
        </w:rPr>
        <w:t>UPOZORNENIE!</w:t>
      </w:r>
    </w:p>
    <w:p w14:paraId="267C5FF0" w14:textId="7A331E0D" w:rsidR="005620D5" w:rsidRPr="00AC24A0" w:rsidRDefault="005620D5" w:rsidP="00A7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Intenzvnezvraznenie"/>
        </w:rPr>
      </w:pPr>
      <w:r w:rsidRPr="00AC24A0">
        <w:rPr>
          <w:rStyle w:val="Intenzvnezvraznenie"/>
        </w:rPr>
        <w:t>Zo zasadnutia sa vykonáva audiovizuálny záznam pre interné potreby Deaflympijského výboru Slovenska.</w:t>
      </w:r>
      <w:r w:rsidR="00A7021F">
        <w:rPr>
          <w:rStyle w:val="Intenzvnezvraznenie"/>
        </w:rPr>
        <w:t xml:space="preserve"> </w:t>
      </w:r>
      <w:r w:rsidRPr="00AC24A0">
        <w:rPr>
          <w:rStyle w:val="Intenzvnezvraznenie"/>
        </w:rPr>
        <w:t>So záznamom bude nakladané v súlade s GDPR a ostatnými legislatívnymi úpravami Slovenskej Republiky.</w:t>
      </w:r>
      <w:r w:rsidR="00A7021F">
        <w:rPr>
          <w:rStyle w:val="Intenzvnezvraznenie"/>
        </w:rPr>
        <w:t xml:space="preserve"> </w:t>
      </w:r>
      <w:r w:rsidRPr="00AC24A0">
        <w:rPr>
          <w:rStyle w:val="Intenzvnezvraznenie"/>
        </w:rPr>
        <w:t>Zúčastnení svojím podpisom na prezenčnej listine vyjadrujú súhlas s</w:t>
      </w:r>
      <w:r w:rsidR="00A7021F">
        <w:rPr>
          <w:rStyle w:val="Intenzvnezvraznenie"/>
        </w:rPr>
        <w:t xml:space="preserve"> vykonaním a </w:t>
      </w:r>
      <w:r w:rsidRPr="00AC24A0">
        <w:rPr>
          <w:rStyle w:val="Intenzvnezvraznenie"/>
        </w:rPr>
        <w:t>použitím</w:t>
      </w:r>
      <w:r w:rsidR="00AC24A0">
        <w:rPr>
          <w:rStyle w:val="Intenzvnezvraznenie"/>
        </w:rPr>
        <w:t xml:space="preserve"> </w:t>
      </w:r>
      <w:r w:rsidR="00A7021F">
        <w:rPr>
          <w:rStyle w:val="Intenzvnezvraznenie"/>
        </w:rPr>
        <w:t>podľa horeuvedeného</w:t>
      </w:r>
      <w:r w:rsidRPr="00AC24A0">
        <w:rPr>
          <w:rStyle w:val="Intenzvnezvraznenie"/>
        </w:rPr>
        <w:t>.</w:t>
      </w:r>
    </w:p>
    <w:p w14:paraId="7AFE6B7A" w14:textId="77777777" w:rsidR="0020344D" w:rsidRDefault="0020344D" w:rsidP="00816EBD">
      <w:pPr>
        <w:rPr>
          <w:rFonts w:cstheme="minorHAnsi"/>
          <w:noProof/>
          <w:sz w:val="24"/>
          <w:szCs w:val="24"/>
        </w:rPr>
      </w:pPr>
    </w:p>
    <w:sectPr w:rsidR="0020344D" w:rsidSect="00776D6F">
      <w:headerReference w:type="default" r:id="rId10"/>
      <w:pgSz w:w="11906" w:h="16838"/>
      <w:pgMar w:top="1702" w:right="1274" w:bottom="142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E3FB9" w14:textId="77777777" w:rsidR="00192338" w:rsidRDefault="00192338" w:rsidP="001F2895">
      <w:pPr>
        <w:spacing w:after="0" w:line="240" w:lineRule="auto"/>
      </w:pPr>
      <w:r>
        <w:separator/>
      </w:r>
    </w:p>
  </w:endnote>
  <w:endnote w:type="continuationSeparator" w:id="0">
    <w:p w14:paraId="66F2EA00" w14:textId="77777777" w:rsidR="00192338" w:rsidRDefault="00192338" w:rsidP="001F2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0A32F" w14:textId="77777777" w:rsidR="00192338" w:rsidRDefault="00192338" w:rsidP="001F2895">
      <w:pPr>
        <w:spacing w:after="0" w:line="240" w:lineRule="auto"/>
      </w:pPr>
      <w:r>
        <w:separator/>
      </w:r>
    </w:p>
  </w:footnote>
  <w:footnote w:type="continuationSeparator" w:id="0">
    <w:p w14:paraId="22F797D1" w14:textId="77777777" w:rsidR="00192338" w:rsidRDefault="00192338" w:rsidP="001F2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DA4A" w14:textId="62997149" w:rsidR="001F2895" w:rsidRDefault="00110E1A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339BD5DC" wp14:editId="3F24AB5A">
          <wp:simplePos x="0" y="0"/>
          <wp:positionH relativeFrom="page">
            <wp:align>center</wp:align>
          </wp:positionH>
          <wp:positionV relativeFrom="paragraph">
            <wp:posOffset>18237</wp:posOffset>
          </wp:positionV>
          <wp:extent cx="3404235" cy="738505"/>
          <wp:effectExtent l="0" t="0" r="5715" b="4445"/>
          <wp:wrapTopAndBottom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e SK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4235" cy="738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187E">
      <w:t xml:space="preserve"> </w:t>
    </w:r>
    <w:r w:rsidR="000A187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74A3"/>
    <w:multiLevelType w:val="hybridMultilevel"/>
    <w:tmpl w:val="8A42A5D4"/>
    <w:lvl w:ilvl="0" w:tplc="16064E2E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AC9714A"/>
    <w:multiLevelType w:val="hybridMultilevel"/>
    <w:tmpl w:val="25D6E3D4"/>
    <w:lvl w:ilvl="0" w:tplc="041B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FB34231"/>
    <w:multiLevelType w:val="multilevel"/>
    <w:tmpl w:val="36D63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0F632A1"/>
    <w:multiLevelType w:val="multilevel"/>
    <w:tmpl w:val="3320A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00D0D32"/>
    <w:multiLevelType w:val="hybridMultilevel"/>
    <w:tmpl w:val="F71A4CAE"/>
    <w:lvl w:ilvl="0" w:tplc="0F0E0E8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C2E76FF"/>
    <w:multiLevelType w:val="hybridMultilevel"/>
    <w:tmpl w:val="01D498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702C5"/>
    <w:multiLevelType w:val="hybridMultilevel"/>
    <w:tmpl w:val="FD1813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65709"/>
    <w:multiLevelType w:val="hybridMultilevel"/>
    <w:tmpl w:val="01D498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41A2"/>
    <w:multiLevelType w:val="multilevel"/>
    <w:tmpl w:val="26C6C7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F832B68"/>
    <w:multiLevelType w:val="hybridMultilevel"/>
    <w:tmpl w:val="56C4F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AF3"/>
    <w:rsid w:val="0000264B"/>
    <w:rsid w:val="00003A37"/>
    <w:rsid w:val="00005F22"/>
    <w:rsid w:val="0001761D"/>
    <w:rsid w:val="00026D29"/>
    <w:rsid w:val="00034758"/>
    <w:rsid w:val="000370D1"/>
    <w:rsid w:val="00047B0E"/>
    <w:rsid w:val="0005010A"/>
    <w:rsid w:val="000571C7"/>
    <w:rsid w:val="0006383D"/>
    <w:rsid w:val="00065819"/>
    <w:rsid w:val="0007355B"/>
    <w:rsid w:val="00073A0F"/>
    <w:rsid w:val="00084511"/>
    <w:rsid w:val="00091A0C"/>
    <w:rsid w:val="00097399"/>
    <w:rsid w:val="000A187E"/>
    <w:rsid w:val="000B053F"/>
    <w:rsid w:val="000B744D"/>
    <w:rsid w:val="000C25FD"/>
    <w:rsid w:val="000D4B17"/>
    <w:rsid w:val="000D7796"/>
    <w:rsid w:val="000D7B3E"/>
    <w:rsid w:val="000E33BC"/>
    <w:rsid w:val="000E5C45"/>
    <w:rsid w:val="000E6DE4"/>
    <w:rsid w:val="00105D05"/>
    <w:rsid w:val="00110E1A"/>
    <w:rsid w:val="001116C6"/>
    <w:rsid w:val="0011290E"/>
    <w:rsid w:val="00112C43"/>
    <w:rsid w:val="001204DA"/>
    <w:rsid w:val="0012207E"/>
    <w:rsid w:val="00123CE1"/>
    <w:rsid w:val="001244FD"/>
    <w:rsid w:val="00124853"/>
    <w:rsid w:val="00131DBA"/>
    <w:rsid w:val="00131DFF"/>
    <w:rsid w:val="001336A9"/>
    <w:rsid w:val="00141D0B"/>
    <w:rsid w:val="00142D5F"/>
    <w:rsid w:val="001516C7"/>
    <w:rsid w:val="001521D6"/>
    <w:rsid w:val="001546B6"/>
    <w:rsid w:val="00156780"/>
    <w:rsid w:val="001653A5"/>
    <w:rsid w:val="001830DB"/>
    <w:rsid w:val="00185941"/>
    <w:rsid w:val="00190877"/>
    <w:rsid w:val="00192338"/>
    <w:rsid w:val="0019384E"/>
    <w:rsid w:val="00196B16"/>
    <w:rsid w:val="001A0FDF"/>
    <w:rsid w:val="001A15E7"/>
    <w:rsid w:val="001A2ABD"/>
    <w:rsid w:val="001B099A"/>
    <w:rsid w:val="001C476F"/>
    <w:rsid w:val="001D0B4F"/>
    <w:rsid w:val="001D1354"/>
    <w:rsid w:val="001D3948"/>
    <w:rsid w:val="001E602A"/>
    <w:rsid w:val="001F2895"/>
    <w:rsid w:val="001F5AF3"/>
    <w:rsid w:val="0020344D"/>
    <w:rsid w:val="00203FCD"/>
    <w:rsid w:val="00213128"/>
    <w:rsid w:val="00230FA7"/>
    <w:rsid w:val="00232EC6"/>
    <w:rsid w:val="00235568"/>
    <w:rsid w:val="002355C2"/>
    <w:rsid w:val="00240A2C"/>
    <w:rsid w:val="002545F3"/>
    <w:rsid w:val="002552D1"/>
    <w:rsid w:val="0026112D"/>
    <w:rsid w:val="00261D4B"/>
    <w:rsid w:val="002621C4"/>
    <w:rsid w:val="00264C13"/>
    <w:rsid w:val="002668B6"/>
    <w:rsid w:val="00274E81"/>
    <w:rsid w:val="0027535C"/>
    <w:rsid w:val="00277A81"/>
    <w:rsid w:val="00282AF2"/>
    <w:rsid w:val="00291E48"/>
    <w:rsid w:val="002A27C6"/>
    <w:rsid w:val="002D1329"/>
    <w:rsid w:val="002D37F0"/>
    <w:rsid w:val="002D7DFA"/>
    <w:rsid w:val="002E7F16"/>
    <w:rsid w:val="00301BF9"/>
    <w:rsid w:val="00303BC2"/>
    <w:rsid w:val="0030756D"/>
    <w:rsid w:val="00311031"/>
    <w:rsid w:val="0031115E"/>
    <w:rsid w:val="0031429C"/>
    <w:rsid w:val="00314518"/>
    <w:rsid w:val="00335D2B"/>
    <w:rsid w:val="00340F77"/>
    <w:rsid w:val="00343C4A"/>
    <w:rsid w:val="003455A3"/>
    <w:rsid w:val="00361CCB"/>
    <w:rsid w:val="00364C2F"/>
    <w:rsid w:val="00367D04"/>
    <w:rsid w:val="0037056C"/>
    <w:rsid w:val="0038325C"/>
    <w:rsid w:val="003922C4"/>
    <w:rsid w:val="00396415"/>
    <w:rsid w:val="003A2BE0"/>
    <w:rsid w:val="003A7F48"/>
    <w:rsid w:val="003B0738"/>
    <w:rsid w:val="003C22F7"/>
    <w:rsid w:val="003C6ABD"/>
    <w:rsid w:val="003D2138"/>
    <w:rsid w:val="003D5461"/>
    <w:rsid w:val="003D74F4"/>
    <w:rsid w:val="003E53C2"/>
    <w:rsid w:val="003E630B"/>
    <w:rsid w:val="003F4441"/>
    <w:rsid w:val="003F4F7F"/>
    <w:rsid w:val="00411D24"/>
    <w:rsid w:val="00412CC0"/>
    <w:rsid w:val="00412DFE"/>
    <w:rsid w:val="004227CE"/>
    <w:rsid w:val="0043154D"/>
    <w:rsid w:val="00432A44"/>
    <w:rsid w:val="00436FF1"/>
    <w:rsid w:val="0045305E"/>
    <w:rsid w:val="00456863"/>
    <w:rsid w:val="0046077D"/>
    <w:rsid w:val="00463066"/>
    <w:rsid w:val="00485375"/>
    <w:rsid w:val="00485CE2"/>
    <w:rsid w:val="00487817"/>
    <w:rsid w:val="00487E83"/>
    <w:rsid w:val="004921FB"/>
    <w:rsid w:val="004A7899"/>
    <w:rsid w:val="004B1D88"/>
    <w:rsid w:val="004C2C90"/>
    <w:rsid w:val="004C4123"/>
    <w:rsid w:val="004D4E33"/>
    <w:rsid w:val="004E0B9A"/>
    <w:rsid w:val="004E1956"/>
    <w:rsid w:val="004E2FD3"/>
    <w:rsid w:val="004F3591"/>
    <w:rsid w:val="00504271"/>
    <w:rsid w:val="005048B3"/>
    <w:rsid w:val="005070CD"/>
    <w:rsid w:val="00512ADF"/>
    <w:rsid w:val="00514651"/>
    <w:rsid w:val="005148DF"/>
    <w:rsid w:val="0052585A"/>
    <w:rsid w:val="005321DA"/>
    <w:rsid w:val="00537AEF"/>
    <w:rsid w:val="00551932"/>
    <w:rsid w:val="00551DE3"/>
    <w:rsid w:val="00552DF6"/>
    <w:rsid w:val="0055358F"/>
    <w:rsid w:val="00560B62"/>
    <w:rsid w:val="005620D5"/>
    <w:rsid w:val="00566755"/>
    <w:rsid w:val="00572AF2"/>
    <w:rsid w:val="00572BEA"/>
    <w:rsid w:val="00583E84"/>
    <w:rsid w:val="005852F4"/>
    <w:rsid w:val="0058793E"/>
    <w:rsid w:val="0059208D"/>
    <w:rsid w:val="00593E90"/>
    <w:rsid w:val="005A6CD2"/>
    <w:rsid w:val="005C1EB0"/>
    <w:rsid w:val="005C76C2"/>
    <w:rsid w:val="005E18A5"/>
    <w:rsid w:val="005E286E"/>
    <w:rsid w:val="005F0C05"/>
    <w:rsid w:val="005F7E74"/>
    <w:rsid w:val="00605C80"/>
    <w:rsid w:val="00642256"/>
    <w:rsid w:val="0066306A"/>
    <w:rsid w:val="00663329"/>
    <w:rsid w:val="00671022"/>
    <w:rsid w:val="00674E1A"/>
    <w:rsid w:val="00677E4A"/>
    <w:rsid w:val="00691DB5"/>
    <w:rsid w:val="00696113"/>
    <w:rsid w:val="006A127C"/>
    <w:rsid w:val="006B324A"/>
    <w:rsid w:val="006B580D"/>
    <w:rsid w:val="006B6162"/>
    <w:rsid w:val="006C13E2"/>
    <w:rsid w:val="006C3A00"/>
    <w:rsid w:val="006C6F28"/>
    <w:rsid w:val="006E487E"/>
    <w:rsid w:val="006E6624"/>
    <w:rsid w:val="006F057C"/>
    <w:rsid w:val="006F0FE3"/>
    <w:rsid w:val="007172F8"/>
    <w:rsid w:val="00725419"/>
    <w:rsid w:val="0073035B"/>
    <w:rsid w:val="0073084D"/>
    <w:rsid w:val="00733384"/>
    <w:rsid w:val="0073758C"/>
    <w:rsid w:val="00745BEE"/>
    <w:rsid w:val="0074639B"/>
    <w:rsid w:val="00746FD9"/>
    <w:rsid w:val="00750CA8"/>
    <w:rsid w:val="00751483"/>
    <w:rsid w:val="007529BA"/>
    <w:rsid w:val="00761CD6"/>
    <w:rsid w:val="00763085"/>
    <w:rsid w:val="0076308B"/>
    <w:rsid w:val="0076369D"/>
    <w:rsid w:val="00772D66"/>
    <w:rsid w:val="007738A4"/>
    <w:rsid w:val="007766E9"/>
    <w:rsid w:val="00776D6F"/>
    <w:rsid w:val="00787CCA"/>
    <w:rsid w:val="00794A51"/>
    <w:rsid w:val="0079766D"/>
    <w:rsid w:val="007A2F0D"/>
    <w:rsid w:val="007B7FC2"/>
    <w:rsid w:val="007C5F81"/>
    <w:rsid w:val="007E0389"/>
    <w:rsid w:val="007F24D1"/>
    <w:rsid w:val="007F3F9D"/>
    <w:rsid w:val="008048E8"/>
    <w:rsid w:val="00806BAA"/>
    <w:rsid w:val="00816EBD"/>
    <w:rsid w:val="00821E0E"/>
    <w:rsid w:val="00824C29"/>
    <w:rsid w:val="00835349"/>
    <w:rsid w:val="0084452D"/>
    <w:rsid w:val="00844DF8"/>
    <w:rsid w:val="00861863"/>
    <w:rsid w:val="00867972"/>
    <w:rsid w:val="00876FE6"/>
    <w:rsid w:val="00877FA5"/>
    <w:rsid w:val="00880D64"/>
    <w:rsid w:val="00886EC4"/>
    <w:rsid w:val="00893509"/>
    <w:rsid w:val="008A0695"/>
    <w:rsid w:val="008A28FE"/>
    <w:rsid w:val="008B6023"/>
    <w:rsid w:val="008C0E78"/>
    <w:rsid w:val="008D06AB"/>
    <w:rsid w:val="008D308D"/>
    <w:rsid w:val="008D5F09"/>
    <w:rsid w:val="008E5D07"/>
    <w:rsid w:val="008E67D3"/>
    <w:rsid w:val="008F3C60"/>
    <w:rsid w:val="00911BDD"/>
    <w:rsid w:val="00924802"/>
    <w:rsid w:val="00925017"/>
    <w:rsid w:val="009271BF"/>
    <w:rsid w:val="009277F3"/>
    <w:rsid w:val="00936A97"/>
    <w:rsid w:val="00945DEA"/>
    <w:rsid w:val="00946E7C"/>
    <w:rsid w:val="009541BF"/>
    <w:rsid w:val="009555E5"/>
    <w:rsid w:val="00961111"/>
    <w:rsid w:val="00962681"/>
    <w:rsid w:val="009763DE"/>
    <w:rsid w:val="00982A7D"/>
    <w:rsid w:val="009836A0"/>
    <w:rsid w:val="00986EB3"/>
    <w:rsid w:val="009C3AFA"/>
    <w:rsid w:val="009C3E09"/>
    <w:rsid w:val="009E1002"/>
    <w:rsid w:val="009E3115"/>
    <w:rsid w:val="009E4757"/>
    <w:rsid w:val="009F1511"/>
    <w:rsid w:val="009F3DFF"/>
    <w:rsid w:val="009F7B99"/>
    <w:rsid w:val="00A0743D"/>
    <w:rsid w:val="00A3001A"/>
    <w:rsid w:val="00A35083"/>
    <w:rsid w:val="00A507C6"/>
    <w:rsid w:val="00A572A1"/>
    <w:rsid w:val="00A65086"/>
    <w:rsid w:val="00A67884"/>
    <w:rsid w:val="00A7021F"/>
    <w:rsid w:val="00A73EDC"/>
    <w:rsid w:val="00A750A9"/>
    <w:rsid w:val="00A76E63"/>
    <w:rsid w:val="00A774DB"/>
    <w:rsid w:val="00A77C2B"/>
    <w:rsid w:val="00A870C2"/>
    <w:rsid w:val="00A87CCC"/>
    <w:rsid w:val="00A92EA6"/>
    <w:rsid w:val="00AB62CA"/>
    <w:rsid w:val="00AB74C5"/>
    <w:rsid w:val="00AC24A0"/>
    <w:rsid w:val="00AC6377"/>
    <w:rsid w:val="00AF05D7"/>
    <w:rsid w:val="00B0412B"/>
    <w:rsid w:val="00B066EC"/>
    <w:rsid w:val="00B21867"/>
    <w:rsid w:val="00B31093"/>
    <w:rsid w:val="00B35879"/>
    <w:rsid w:val="00B35A5F"/>
    <w:rsid w:val="00B40AE5"/>
    <w:rsid w:val="00B464A5"/>
    <w:rsid w:val="00B46861"/>
    <w:rsid w:val="00B51A1F"/>
    <w:rsid w:val="00B52F41"/>
    <w:rsid w:val="00B5343D"/>
    <w:rsid w:val="00B56308"/>
    <w:rsid w:val="00B57AF0"/>
    <w:rsid w:val="00B6181D"/>
    <w:rsid w:val="00B62E30"/>
    <w:rsid w:val="00B6677C"/>
    <w:rsid w:val="00B70174"/>
    <w:rsid w:val="00B736AB"/>
    <w:rsid w:val="00B867BA"/>
    <w:rsid w:val="00B927A7"/>
    <w:rsid w:val="00BA3DF6"/>
    <w:rsid w:val="00BA415D"/>
    <w:rsid w:val="00BA56AF"/>
    <w:rsid w:val="00BA6C07"/>
    <w:rsid w:val="00BC7AC1"/>
    <w:rsid w:val="00BD22F8"/>
    <w:rsid w:val="00BD5AE5"/>
    <w:rsid w:val="00BE49F3"/>
    <w:rsid w:val="00BE5D5F"/>
    <w:rsid w:val="00BE5E41"/>
    <w:rsid w:val="00BE6EF7"/>
    <w:rsid w:val="00BE7150"/>
    <w:rsid w:val="00BE7B17"/>
    <w:rsid w:val="00C05EC8"/>
    <w:rsid w:val="00C16BA5"/>
    <w:rsid w:val="00C2466D"/>
    <w:rsid w:val="00C25117"/>
    <w:rsid w:val="00C5066F"/>
    <w:rsid w:val="00C50D25"/>
    <w:rsid w:val="00C52B02"/>
    <w:rsid w:val="00C53CBD"/>
    <w:rsid w:val="00C60D3D"/>
    <w:rsid w:val="00C60D8C"/>
    <w:rsid w:val="00C65FD8"/>
    <w:rsid w:val="00C72ADE"/>
    <w:rsid w:val="00C74DCC"/>
    <w:rsid w:val="00C755F2"/>
    <w:rsid w:val="00C80A8D"/>
    <w:rsid w:val="00C821DC"/>
    <w:rsid w:val="00C83F3B"/>
    <w:rsid w:val="00C874E4"/>
    <w:rsid w:val="00C918B7"/>
    <w:rsid w:val="00CA0127"/>
    <w:rsid w:val="00CA2A55"/>
    <w:rsid w:val="00CA2F1B"/>
    <w:rsid w:val="00CB2F04"/>
    <w:rsid w:val="00CB44DA"/>
    <w:rsid w:val="00CB4F18"/>
    <w:rsid w:val="00CC0B83"/>
    <w:rsid w:val="00CC6A6D"/>
    <w:rsid w:val="00CE14BB"/>
    <w:rsid w:val="00CF154B"/>
    <w:rsid w:val="00CF3C96"/>
    <w:rsid w:val="00CF5B41"/>
    <w:rsid w:val="00D0013C"/>
    <w:rsid w:val="00D01156"/>
    <w:rsid w:val="00D058C0"/>
    <w:rsid w:val="00D06C17"/>
    <w:rsid w:val="00D11CAE"/>
    <w:rsid w:val="00D14360"/>
    <w:rsid w:val="00D17094"/>
    <w:rsid w:val="00D20C5F"/>
    <w:rsid w:val="00D2230D"/>
    <w:rsid w:val="00D25A5C"/>
    <w:rsid w:val="00D26347"/>
    <w:rsid w:val="00D33FEB"/>
    <w:rsid w:val="00D34CA3"/>
    <w:rsid w:val="00D37700"/>
    <w:rsid w:val="00D465EF"/>
    <w:rsid w:val="00D51692"/>
    <w:rsid w:val="00D51B63"/>
    <w:rsid w:val="00D55E8C"/>
    <w:rsid w:val="00D619EA"/>
    <w:rsid w:val="00D671DB"/>
    <w:rsid w:val="00D676DA"/>
    <w:rsid w:val="00D7171D"/>
    <w:rsid w:val="00D82EDB"/>
    <w:rsid w:val="00D85A81"/>
    <w:rsid w:val="00D91139"/>
    <w:rsid w:val="00DA0F5B"/>
    <w:rsid w:val="00DA2439"/>
    <w:rsid w:val="00DA38A5"/>
    <w:rsid w:val="00DA3BC7"/>
    <w:rsid w:val="00DB1940"/>
    <w:rsid w:val="00DC2DE0"/>
    <w:rsid w:val="00DD1B96"/>
    <w:rsid w:val="00DE02CD"/>
    <w:rsid w:val="00DF1067"/>
    <w:rsid w:val="00DF4A24"/>
    <w:rsid w:val="00E0245B"/>
    <w:rsid w:val="00E06B0C"/>
    <w:rsid w:val="00E1036E"/>
    <w:rsid w:val="00E132AE"/>
    <w:rsid w:val="00E152B4"/>
    <w:rsid w:val="00E227AA"/>
    <w:rsid w:val="00E26E50"/>
    <w:rsid w:val="00E30723"/>
    <w:rsid w:val="00E349E9"/>
    <w:rsid w:val="00E40350"/>
    <w:rsid w:val="00E44B17"/>
    <w:rsid w:val="00E47E96"/>
    <w:rsid w:val="00E54A45"/>
    <w:rsid w:val="00E600F8"/>
    <w:rsid w:val="00E713D0"/>
    <w:rsid w:val="00E72ACD"/>
    <w:rsid w:val="00E745DD"/>
    <w:rsid w:val="00E774C1"/>
    <w:rsid w:val="00E82F9C"/>
    <w:rsid w:val="00E83C64"/>
    <w:rsid w:val="00E8713B"/>
    <w:rsid w:val="00E9244E"/>
    <w:rsid w:val="00E966D9"/>
    <w:rsid w:val="00EA25CF"/>
    <w:rsid w:val="00EA7935"/>
    <w:rsid w:val="00EB140D"/>
    <w:rsid w:val="00EC45E2"/>
    <w:rsid w:val="00EC7951"/>
    <w:rsid w:val="00ED61CF"/>
    <w:rsid w:val="00ED66CC"/>
    <w:rsid w:val="00EF06D6"/>
    <w:rsid w:val="00EF6431"/>
    <w:rsid w:val="00EF69BF"/>
    <w:rsid w:val="00F022BF"/>
    <w:rsid w:val="00F13992"/>
    <w:rsid w:val="00F1416D"/>
    <w:rsid w:val="00F15A92"/>
    <w:rsid w:val="00F22C8C"/>
    <w:rsid w:val="00F24C7B"/>
    <w:rsid w:val="00F47367"/>
    <w:rsid w:val="00F54729"/>
    <w:rsid w:val="00F54F09"/>
    <w:rsid w:val="00F55367"/>
    <w:rsid w:val="00F6352B"/>
    <w:rsid w:val="00F64CE0"/>
    <w:rsid w:val="00F66594"/>
    <w:rsid w:val="00F668CF"/>
    <w:rsid w:val="00F704B3"/>
    <w:rsid w:val="00F7355E"/>
    <w:rsid w:val="00F95E48"/>
    <w:rsid w:val="00F96984"/>
    <w:rsid w:val="00FC6B15"/>
    <w:rsid w:val="00FD13E5"/>
    <w:rsid w:val="00FD7E59"/>
    <w:rsid w:val="00FE12DA"/>
    <w:rsid w:val="00FE4826"/>
    <w:rsid w:val="00FE503A"/>
    <w:rsid w:val="00FF413F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742D3"/>
  <w15:chartTrackingRefBased/>
  <w15:docId w15:val="{BAF4C002-6BBF-4B34-BA77-1C85E1B6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64C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64C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F2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F2895"/>
  </w:style>
  <w:style w:type="paragraph" w:styleId="Pta">
    <w:name w:val="footer"/>
    <w:basedOn w:val="Normlny"/>
    <w:link w:val="PtaChar"/>
    <w:uiPriority w:val="99"/>
    <w:unhideWhenUsed/>
    <w:rsid w:val="001F2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F2895"/>
  </w:style>
  <w:style w:type="paragraph" w:styleId="Odsekzoznamu">
    <w:name w:val="List Paragraph"/>
    <w:basedOn w:val="Normlny"/>
    <w:uiPriority w:val="34"/>
    <w:qFormat/>
    <w:rsid w:val="00A750A9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unhideWhenUsed/>
    <w:rsid w:val="00DE02CD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DE02CD"/>
    <w:rPr>
      <w:rFonts w:ascii="Calibri" w:hAnsi="Calibri"/>
      <w:szCs w:val="21"/>
    </w:rPr>
  </w:style>
  <w:style w:type="character" w:customStyle="1" w:styleId="Nadpis1Char">
    <w:name w:val="Nadpis 1 Char"/>
    <w:basedOn w:val="Predvolenpsmoodseku"/>
    <w:link w:val="Nadpis1"/>
    <w:uiPriority w:val="9"/>
    <w:rsid w:val="00264C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264C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zov">
    <w:name w:val="Title"/>
    <w:basedOn w:val="Normlny"/>
    <w:next w:val="Normlny"/>
    <w:link w:val="NzovChar"/>
    <w:uiPriority w:val="10"/>
    <w:qFormat/>
    <w:rsid w:val="00264C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64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Vrazn">
    <w:name w:val="Strong"/>
    <w:basedOn w:val="Predvolenpsmoodseku"/>
    <w:uiPriority w:val="22"/>
    <w:qFormat/>
    <w:rsid w:val="00264C13"/>
    <w:rPr>
      <w:b/>
      <w:bCs/>
    </w:rPr>
  </w:style>
  <w:style w:type="character" w:styleId="Intenzvnezvraznenie">
    <w:name w:val="Intense Emphasis"/>
    <w:basedOn w:val="Predvolenpsmoodseku"/>
    <w:uiPriority w:val="21"/>
    <w:qFormat/>
    <w:rsid w:val="00264C13"/>
    <w:rPr>
      <w:i/>
      <w:iCs/>
      <w:color w:val="5B9BD5" w:themeColor="accent1"/>
    </w:rPr>
  </w:style>
  <w:style w:type="character" w:styleId="Zvraznenie">
    <w:name w:val="Emphasis"/>
    <w:basedOn w:val="Predvolenpsmoodseku"/>
    <w:uiPriority w:val="20"/>
    <w:qFormat/>
    <w:rsid w:val="00264C13"/>
    <w:rPr>
      <w:i/>
      <w:iCs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A789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4A7899"/>
    <w:rPr>
      <w:rFonts w:eastAsiaTheme="minorEastAsia"/>
      <w:color w:val="5A5A5A" w:themeColor="text1" w:themeTint="A5"/>
      <w:spacing w:val="15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5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55C2"/>
    <w:rPr>
      <w:rFonts w:ascii="Segoe UI" w:hAnsi="Segoe UI" w:cs="Segoe UI"/>
      <w:sz w:val="18"/>
      <w:szCs w:val="18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76D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76D6F"/>
    <w:rPr>
      <w:i/>
      <w:iCs/>
      <w:color w:val="5B9BD5" w:themeColor="accent1"/>
    </w:rPr>
  </w:style>
  <w:style w:type="character" w:styleId="Hypertextovprepojenie">
    <w:name w:val="Hyperlink"/>
    <w:basedOn w:val="Predvolenpsmoodseku"/>
    <w:uiPriority w:val="99"/>
    <w:unhideWhenUsed/>
    <w:rsid w:val="00E152B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152B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E63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:d7811763585e4facada752f8df0e9a77@thread.tacv2/1618990382444?context=%7B%22Tid%22:%22ae9c3afc-fdf0-45a4-ad20-099f7793c9d2%22,%22Oid%22:%22759e6ade-0571-4c95-819c-aaddfbfb6f4f%22%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4F7F6-DED1-4929-AD16-423C064A5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Dědeček Dušan</dc:creator>
  <cp:keywords/>
  <dc:description/>
  <cp:lastModifiedBy>Dědeček Dušan</cp:lastModifiedBy>
  <cp:revision>8</cp:revision>
  <cp:lastPrinted>2019-10-18T12:47:00Z</cp:lastPrinted>
  <dcterms:created xsi:type="dcterms:W3CDTF">2020-02-03T22:38:00Z</dcterms:created>
  <dcterms:modified xsi:type="dcterms:W3CDTF">2021-04-21T07:46:00Z</dcterms:modified>
</cp:coreProperties>
</file>